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1" w:rsidRPr="006F7A5C" w:rsidRDefault="006352B2" w:rsidP="00651D21">
      <w:pPr>
        <w:jc w:val="center"/>
        <w:rPr>
          <w:b/>
          <w:sz w:val="28"/>
        </w:rPr>
      </w:pPr>
      <w:r w:rsidRPr="006F7A5C">
        <w:rPr>
          <w:rFonts w:hint="eastAsia"/>
          <w:b/>
          <w:sz w:val="28"/>
        </w:rPr>
        <w:t>同济大学交通运输工程学院关于全日制工学（工程）硕士</w:t>
      </w:r>
    </w:p>
    <w:p w:rsidR="00006977" w:rsidRPr="006F7A5C" w:rsidRDefault="006352B2" w:rsidP="00651D21">
      <w:pPr>
        <w:jc w:val="center"/>
        <w:rPr>
          <w:b/>
          <w:sz w:val="28"/>
        </w:rPr>
      </w:pPr>
      <w:r w:rsidRPr="006F7A5C">
        <w:rPr>
          <w:rFonts w:hint="eastAsia"/>
          <w:b/>
          <w:sz w:val="28"/>
        </w:rPr>
        <w:t>学位论文院内预评审的实施办法</w:t>
      </w:r>
      <w:r w:rsidR="00002361" w:rsidRPr="006F7A5C">
        <w:rPr>
          <w:rFonts w:hint="eastAsia"/>
          <w:b/>
          <w:sz w:val="28"/>
        </w:rPr>
        <w:t>（</w:t>
      </w:r>
      <w:r w:rsidR="006447BD" w:rsidRPr="006F7A5C">
        <w:rPr>
          <w:rFonts w:hint="eastAsia"/>
          <w:b/>
          <w:sz w:val="28"/>
        </w:rPr>
        <w:t>修订版</w:t>
      </w:r>
      <w:r w:rsidR="00002361" w:rsidRPr="006F7A5C">
        <w:rPr>
          <w:rFonts w:hint="eastAsia"/>
          <w:b/>
          <w:sz w:val="28"/>
        </w:rPr>
        <w:t>）</w:t>
      </w:r>
    </w:p>
    <w:p w:rsidR="00150514" w:rsidRPr="006F7A5C" w:rsidRDefault="00150514" w:rsidP="00150514">
      <w:pPr>
        <w:jc w:val="center"/>
        <w:rPr>
          <w:rFonts w:eastAsia="仿宋_GB2312"/>
          <w:sz w:val="22"/>
          <w:szCs w:val="21"/>
        </w:rPr>
      </w:pPr>
      <w:r w:rsidRPr="006F7A5C">
        <w:rPr>
          <w:rFonts w:eastAsia="仿宋_GB2312"/>
          <w:sz w:val="22"/>
          <w:szCs w:val="21"/>
        </w:rPr>
        <w:t>（</w:t>
      </w:r>
      <w:r w:rsidRPr="006F7A5C">
        <w:rPr>
          <w:rFonts w:eastAsia="仿宋_GB2312"/>
          <w:sz w:val="22"/>
          <w:szCs w:val="21"/>
        </w:rPr>
        <w:t>20</w:t>
      </w:r>
      <w:r w:rsidRPr="006F7A5C">
        <w:rPr>
          <w:rFonts w:eastAsia="仿宋_GB2312" w:hint="eastAsia"/>
          <w:sz w:val="22"/>
          <w:szCs w:val="21"/>
        </w:rPr>
        <w:t>1</w:t>
      </w:r>
      <w:r w:rsidR="006447BD" w:rsidRPr="006F7A5C">
        <w:rPr>
          <w:rFonts w:eastAsia="仿宋_GB2312" w:hint="eastAsia"/>
          <w:sz w:val="22"/>
          <w:szCs w:val="21"/>
        </w:rPr>
        <w:t>6</w:t>
      </w:r>
      <w:r w:rsidRPr="006F7A5C">
        <w:rPr>
          <w:rFonts w:eastAsia="仿宋_GB2312"/>
          <w:sz w:val="22"/>
          <w:szCs w:val="21"/>
        </w:rPr>
        <w:t>年</w:t>
      </w:r>
      <w:r w:rsidR="006447BD" w:rsidRPr="006F7A5C">
        <w:rPr>
          <w:rFonts w:eastAsia="仿宋_GB2312" w:hint="eastAsia"/>
          <w:sz w:val="22"/>
          <w:szCs w:val="21"/>
        </w:rPr>
        <w:t>3</w:t>
      </w:r>
      <w:r w:rsidRPr="006F7A5C">
        <w:rPr>
          <w:rFonts w:eastAsia="仿宋_GB2312"/>
          <w:sz w:val="22"/>
          <w:szCs w:val="21"/>
        </w:rPr>
        <w:t>月</w:t>
      </w:r>
      <w:r w:rsidR="006447BD" w:rsidRPr="006F7A5C">
        <w:rPr>
          <w:rFonts w:eastAsia="仿宋_GB2312" w:hint="eastAsia"/>
          <w:sz w:val="22"/>
          <w:szCs w:val="21"/>
        </w:rPr>
        <w:t>28</w:t>
      </w:r>
      <w:r w:rsidRPr="006F7A5C">
        <w:rPr>
          <w:rFonts w:eastAsia="仿宋_GB2312"/>
          <w:sz w:val="22"/>
          <w:szCs w:val="21"/>
        </w:rPr>
        <w:t>日经</w:t>
      </w:r>
      <w:r w:rsidRPr="006F7A5C">
        <w:rPr>
          <w:rFonts w:eastAsia="仿宋_GB2312" w:hint="eastAsia"/>
          <w:sz w:val="22"/>
          <w:szCs w:val="21"/>
        </w:rPr>
        <w:t>交通运输工程学科学位</w:t>
      </w:r>
      <w:proofErr w:type="gramStart"/>
      <w:r w:rsidRPr="006F7A5C">
        <w:rPr>
          <w:rFonts w:eastAsia="仿宋_GB2312" w:hint="eastAsia"/>
          <w:sz w:val="22"/>
          <w:szCs w:val="21"/>
        </w:rPr>
        <w:t>评定分</w:t>
      </w:r>
      <w:proofErr w:type="gramEnd"/>
      <w:r w:rsidRPr="006F7A5C">
        <w:rPr>
          <w:rFonts w:eastAsia="仿宋_GB2312" w:hint="eastAsia"/>
          <w:sz w:val="22"/>
          <w:szCs w:val="21"/>
        </w:rPr>
        <w:t>委员会会议讨论通过</w:t>
      </w:r>
      <w:r w:rsidRPr="006F7A5C">
        <w:rPr>
          <w:rFonts w:eastAsia="仿宋_GB2312"/>
          <w:sz w:val="22"/>
          <w:szCs w:val="21"/>
        </w:rPr>
        <w:t>）</w:t>
      </w:r>
    </w:p>
    <w:p w:rsidR="006352B2" w:rsidRPr="006F7A5C" w:rsidRDefault="00DE7368" w:rsidP="00DE7368">
      <w:pPr>
        <w:ind w:firstLine="480"/>
        <w:rPr>
          <w:sz w:val="22"/>
          <w:szCs w:val="24"/>
        </w:rPr>
      </w:pPr>
      <w:r w:rsidRPr="006F7A5C">
        <w:rPr>
          <w:rFonts w:hint="eastAsia"/>
          <w:sz w:val="22"/>
          <w:szCs w:val="24"/>
        </w:rPr>
        <w:t>根据《同济大学学术型硕士研究生培养工作规定》（同</w:t>
      </w:r>
      <w:proofErr w:type="gramStart"/>
      <w:r w:rsidRPr="006F7A5C">
        <w:rPr>
          <w:rFonts w:hint="eastAsia"/>
          <w:sz w:val="22"/>
          <w:szCs w:val="24"/>
        </w:rPr>
        <w:t>研</w:t>
      </w:r>
      <w:proofErr w:type="gramEnd"/>
      <w:r w:rsidRPr="006F7A5C">
        <w:rPr>
          <w:rFonts w:hint="eastAsia"/>
          <w:sz w:val="22"/>
          <w:szCs w:val="24"/>
        </w:rPr>
        <w:t>[2007]078</w:t>
      </w:r>
      <w:r w:rsidRPr="006F7A5C">
        <w:rPr>
          <w:rFonts w:hint="eastAsia"/>
          <w:sz w:val="22"/>
          <w:szCs w:val="24"/>
        </w:rPr>
        <w:t>号，</w:t>
      </w:r>
      <w:r w:rsidRPr="006F7A5C">
        <w:rPr>
          <w:rFonts w:hint="eastAsia"/>
          <w:sz w:val="22"/>
          <w:szCs w:val="24"/>
        </w:rPr>
        <w:t>2012</w:t>
      </w:r>
      <w:r w:rsidRPr="006F7A5C">
        <w:rPr>
          <w:rFonts w:hint="eastAsia"/>
          <w:sz w:val="22"/>
          <w:szCs w:val="24"/>
        </w:rPr>
        <w:t>年</w:t>
      </w:r>
      <w:r w:rsidRPr="006F7A5C">
        <w:rPr>
          <w:rFonts w:hint="eastAsia"/>
          <w:sz w:val="22"/>
          <w:szCs w:val="24"/>
        </w:rPr>
        <w:t>6</w:t>
      </w:r>
      <w:r w:rsidRPr="006F7A5C">
        <w:rPr>
          <w:rFonts w:hint="eastAsia"/>
          <w:sz w:val="22"/>
          <w:szCs w:val="24"/>
        </w:rPr>
        <w:t>月修订）和《同济大学全日制硕士专业学位研究生培养工作规定》（同</w:t>
      </w:r>
      <w:proofErr w:type="gramStart"/>
      <w:r w:rsidRPr="006F7A5C">
        <w:rPr>
          <w:rFonts w:hint="eastAsia"/>
          <w:sz w:val="22"/>
          <w:szCs w:val="24"/>
        </w:rPr>
        <w:t>研</w:t>
      </w:r>
      <w:proofErr w:type="gramEnd"/>
      <w:r w:rsidRPr="006F7A5C">
        <w:rPr>
          <w:rFonts w:hint="eastAsia"/>
          <w:sz w:val="22"/>
          <w:szCs w:val="24"/>
        </w:rPr>
        <w:t>[2009]59</w:t>
      </w:r>
      <w:r w:rsidRPr="006F7A5C">
        <w:rPr>
          <w:rFonts w:hint="eastAsia"/>
          <w:sz w:val="22"/>
          <w:szCs w:val="24"/>
        </w:rPr>
        <w:t>号，</w:t>
      </w:r>
      <w:r w:rsidRPr="006F7A5C">
        <w:rPr>
          <w:rFonts w:hint="eastAsia"/>
          <w:sz w:val="22"/>
          <w:szCs w:val="24"/>
        </w:rPr>
        <w:t>2012</w:t>
      </w:r>
      <w:r w:rsidRPr="006F7A5C">
        <w:rPr>
          <w:rFonts w:hint="eastAsia"/>
          <w:sz w:val="22"/>
          <w:szCs w:val="24"/>
        </w:rPr>
        <w:t>年</w:t>
      </w:r>
      <w:r w:rsidRPr="006F7A5C">
        <w:rPr>
          <w:rFonts w:hint="eastAsia"/>
          <w:sz w:val="22"/>
          <w:szCs w:val="24"/>
        </w:rPr>
        <w:t>6</w:t>
      </w:r>
      <w:r w:rsidRPr="006F7A5C">
        <w:rPr>
          <w:rFonts w:hint="eastAsia"/>
          <w:sz w:val="22"/>
          <w:szCs w:val="24"/>
        </w:rPr>
        <w:t>月修订），为提高硕士研究生学位论文评审质量，保证我院</w:t>
      </w:r>
      <w:r w:rsidR="00651D21" w:rsidRPr="006F7A5C">
        <w:rPr>
          <w:rFonts w:hint="eastAsia"/>
          <w:sz w:val="22"/>
          <w:szCs w:val="24"/>
        </w:rPr>
        <w:t>全日制</w:t>
      </w:r>
      <w:r w:rsidR="00C67D6B" w:rsidRPr="006F7A5C">
        <w:rPr>
          <w:rFonts w:hint="eastAsia"/>
          <w:sz w:val="22"/>
          <w:szCs w:val="24"/>
        </w:rPr>
        <w:t>工学（工程）</w:t>
      </w:r>
      <w:r w:rsidRPr="006F7A5C">
        <w:rPr>
          <w:rFonts w:hint="eastAsia"/>
          <w:sz w:val="22"/>
          <w:szCs w:val="24"/>
        </w:rPr>
        <w:t>硕士研究生教育和硕士学位授予质量，特制定本实施办法。</w:t>
      </w:r>
    </w:p>
    <w:p w:rsidR="00DE7368" w:rsidRPr="006F7A5C" w:rsidRDefault="00841A73" w:rsidP="00DE7368">
      <w:pPr>
        <w:ind w:firstLine="480"/>
        <w:rPr>
          <w:sz w:val="22"/>
          <w:szCs w:val="24"/>
        </w:rPr>
      </w:pPr>
      <w:r w:rsidRPr="006F7A5C">
        <w:rPr>
          <w:rFonts w:hint="eastAsia"/>
          <w:sz w:val="22"/>
          <w:szCs w:val="24"/>
        </w:rPr>
        <w:t>一、全日制工学（工程）硕士</w:t>
      </w:r>
      <w:r w:rsidR="008D5CA8" w:rsidRPr="006F7A5C">
        <w:rPr>
          <w:rFonts w:hint="eastAsia"/>
          <w:sz w:val="22"/>
          <w:szCs w:val="24"/>
        </w:rPr>
        <w:t>完成学位论文后，将</w:t>
      </w:r>
      <w:r w:rsidR="0016229D" w:rsidRPr="006F7A5C">
        <w:rPr>
          <w:rFonts w:hint="eastAsia"/>
          <w:sz w:val="22"/>
          <w:szCs w:val="24"/>
        </w:rPr>
        <w:t>《交通运输工程学院全日制工学（工程）硕士学位论文预评审导师意见表（第一次提交）》</w:t>
      </w:r>
      <w:r w:rsidR="0016229D" w:rsidRPr="006F7A5C">
        <w:rPr>
          <w:rFonts w:hint="eastAsia"/>
          <w:sz w:val="22"/>
          <w:szCs w:val="24"/>
        </w:rPr>
        <w:t>1</w:t>
      </w:r>
      <w:r w:rsidR="0016229D" w:rsidRPr="006F7A5C">
        <w:rPr>
          <w:rFonts w:hint="eastAsia"/>
          <w:sz w:val="22"/>
          <w:szCs w:val="24"/>
        </w:rPr>
        <w:t>份、《交通运输工程学院全日制工学（工程）硕士学位论文预评审意见书》</w:t>
      </w:r>
      <w:r w:rsidR="0016229D" w:rsidRPr="006F7A5C">
        <w:rPr>
          <w:rFonts w:hint="eastAsia"/>
          <w:sz w:val="22"/>
          <w:szCs w:val="24"/>
        </w:rPr>
        <w:t>1</w:t>
      </w:r>
      <w:r w:rsidR="0016229D" w:rsidRPr="006F7A5C">
        <w:rPr>
          <w:rFonts w:hint="eastAsia"/>
          <w:sz w:val="22"/>
          <w:szCs w:val="24"/>
        </w:rPr>
        <w:t>份、</w:t>
      </w:r>
      <w:r w:rsidR="008D5CA8" w:rsidRPr="006F7A5C">
        <w:rPr>
          <w:rFonts w:hint="eastAsia"/>
          <w:sz w:val="22"/>
          <w:szCs w:val="24"/>
        </w:rPr>
        <w:t>经导师（组）审定的硕士学位论文</w:t>
      </w:r>
      <w:r w:rsidR="0016229D" w:rsidRPr="006F7A5C">
        <w:rPr>
          <w:rFonts w:hint="eastAsia"/>
          <w:sz w:val="22"/>
          <w:szCs w:val="24"/>
        </w:rPr>
        <w:t>1</w:t>
      </w:r>
      <w:r w:rsidR="0016229D" w:rsidRPr="006F7A5C">
        <w:rPr>
          <w:rFonts w:hint="eastAsia"/>
          <w:sz w:val="22"/>
          <w:szCs w:val="24"/>
        </w:rPr>
        <w:t>本</w:t>
      </w:r>
      <w:r w:rsidR="00F203A7" w:rsidRPr="006F7A5C">
        <w:rPr>
          <w:rFonts w:hint="eastAsia"/>
          <w:sz w:val="22"/>
          <w:szCs w:val="24"/>
        </w:rPr>
        <w:t>交学院</w:t>
      </w:r>
      <w:r w:rsidR="00BF744A" w:rsidRPr="006F7A5C">
        <w:rPr>
          <w:rFonts w:hint="eastAsia"/>
          <w:sz w:val="22"/>
          <w:szCs w:val="24"/>
        </w:rPr>
        <w:t>预评审负责人。</w:t>
      </w:r>
    </w:p>
    <w:p w:rsidR="00BF744A" w:rsidRPr="006F7A5C" w:rsidRDefault="00BF744A" w:rsidP="00DE7368">
      <w:pPr>
        <w:ind w:firstLine="480"/>
        <w:rPr>
          <w:sz w:val="22"/>
          <w:szCs w:val="24"/>
        </w:rPr>
      </w:pPr>
      <w:r w:rsidRPr="006F7A5C">
        <w:rPr>
          <w:rFonts w:hint="eastAsia"/>
          <w:sz w:val="22"/>
          <w:szCs w:val="24"/>
        </w:rPr>
        <w:t>二、各相关系主任或学科带头人</w:t>
      </w:r>
      <w:r w:rsidR="00610A14" w:rsidRPr="006F7A5C">
        <w:rPr>
          <w:rFonts w:hint="eastAsia"/>
          <w:sz w:val="22"/>
          <w:szCs w:val="24"/>
        </w:rPr>
        <w:t>负责</w:t>
      </w:r>
      <w:r w:rsidR="0016229D" w:rsidRPr="006F7A5C">
        <w:rPr>
          <w:rFonts w:hint="eastAsia"/>
          <w:sz w:val="22"/>
          <w:szCs w:val="24"/>
        </w:rPr>
        <w:t>学位论文院内预评审</w:t>
      </w:r>
      <w:r w:rsidR="00165706" w:rsidRPr="006F7A5C">
        <w:rPr>
          <w:rFonts w:hint="eastAsia"/>
          <w:sz w:val="22"/>
          <w:szCs w:val="24"/>
        </w:rPr>
        <w:t>环节</w:t>
      </w:r>
      <w:r w:rsidR="00561102" w:rsidRPr="006F7A5C">
        <w:rPr>
          <w:rFonts w:hint="eastAsia"/>
          <w:sz w:val="22"/>
          <w:szCs w:val="24"/>
        </w:rPr>
        <w:t>，</w:t>
      </w:r>
      <w:r w:rsidR="0016229D" w:rsidRPr="006F7A5C">
        <w:rPr>
          <w:rFonts w:hint="eastAsia"/>
          <w:sz w:val="22"/>
          <w:szCs w:val="24"/>
        </w:rPr>
        <w:t>并在</w:t>
      </w:r>
      <w:r w:rsidR="0016229D" w:rsidRPr="006F7A5C">
        <w:rPr>
          <w:rFonts w:hint="eastAsia"/>
          <w:b/>
          <w:sz w:val="22"/>
          <w:szCs w:val="24"/>
        </w:rPr>
        <w:t>两周内</w:t>
      </w:r>
      <w:r w:rsidR="0016229D" w:rsidRPr="006F7A5C">
        <w:rPr>
          <w:rFonts w:hint="eastAsia"/>
          <w:sz w:val="22"/>
          <w:szCs w:val="24"/>
        </w:rPr>
        <w:t>将预评审结果</w:t>
      </w:r>
      <w:r w:rsidR="00561102" w:rsidRPr="006F7A5C">
        <w:rPr>
          <w:rFonts w:hint="eastAsia"/>
          <w:sz w:val="22"/>
          <w:szCs w:val="24"/>
        </w:rPr>
        <w:t>交学院预评审负责人。</w:t>
      </w:r>
    </w:p>
    <w:p w:rsidR="002652B7" w:rsidRPr="006F7A5C" w:rsidRDefault="00E0677D" w:rsidP="00DE7368">
      <w:pPr>
        <w:ind w:firstLine="480"/>
        <w:rPr>
          <w:sz w:val="22"/>
          <w:szCs w:val="24"/>
        </w:rPr>
      </w:pPr>
      <w:r w:rsidRPr="006F7A5C">
        <w:rPr>
          <w:rFonts w:hint="eastAsia"/>
          <w:sz w:val="22"/>
          <w:szCs w:val="24"/>
        </w:rPr>
        <w:t>1</w:t>
      </w:r>
      <w:r w:rsidR="00561102" w:rsidRPr="006F7A5C">
        <w:rPr>
          <w:rFonts w:hint="eastAsia"/>
          <w:sz w:val="22"/>
          <w:szCs w:val="24"/>
        </w:rPr>
        <w:t>、</w:t>
      </w:r>
      <w:proofErr w:type="gramStart"/>
      <w:r w:rsidR="00EF781F" w:rsidRPr="006F7A5C">
        <w:rPr>
          <w:rFonts w:ascii="Calibri" w:eastAsia="宋体" w:hAnsi="Calibri" w:cs="Times New Roman" w:hint="eastAsia"/>
          <w:sz w:val="22"/>
          <w:szCs w:val="24"/>
        </w:rPr>
        <w:t>当</w:t>
      </w:r>
      <w:r w:rsidR="00EF781F" w:rsidRPr="006F7A5C">
        <w:rPr>
          <w:rFonts w:hint="eastAsia"/>
          <w:sz w:val="22"/>
          <w:szCs w:val="24"/>
        </w:rPr>
        <w:t>预</w:t>
      </w:r>
      <w:r w:rsidR="00EF781F" w:rsidRPr="006F7A5C">
        <w:rPr>
          <w:rFonts w:ascii="Calibri" w:eastAsia="宋体" w:hAnsi="Calibri" w:cs="Times New Roman" w:hint="eastAsia"/>
          <w:sz w:val="22"/>
          <w:szCs w:val="24"/>
        </w:rPr>
        <w:t>评审</w:t>
      </w:r>
      <w:proofErr w:type="gramEnd"/>
      <w:r w:rsidR="00EF781F" w:rsidRPr="006F7A5C">
        <w:rPr>
          <w:rFonts w:ascii="Calibri" w:eastAsia="宋体" w:hAnsi="Calibri" w:cs="Times New Roman" w:hint="eastAsia"/>
          <w:sz w:val="22"/>
          <w:szCs w:val="24"/>
        </w:rPr>
        <w:t>专家同意进入</w:t>
      </w:r>
      <w:r w:rsidR="00EF781F" w:rsidRPr="006F7A5C">
        <w:rPr>
          <w:rFonts w:hint="eastAsia"/>
          <w:sz w:val="22"/>
          <w:szCs w:val="24"/>
        </w:rPr>
        <w:t>答辩程序时</w:t>
      </w:r>
      <w:r w:rsidR="00EF781F" w:rsidRPr="006F7A5C">
        <w:rPr>
          <w:rFonts w:ascii="Calibri" w:eastAsia="宋体" w:hAnsi="Calibri" w:cs="Times New Roman" w:hint="eastAsia"/>
          <w:sz w:val="22"/>
          <w:szCs w:val="24"/>
        </w:rPr>
        <w:t>，经导师审定后，方可申请盲审、进入</w:t>
      </w:r>
      <w:r w:rsidR="00EF781F" w:rsidRPr="006F7A5C">
        <w:rPr>
          <w:rFonts w:hint="eastAsia"/>
          <w:sz w:val="22"/>
          <w:szCs w:val="24"/>
        </w:rPr>
        <w:t>学位论文评阅及答辩程序。</w:t>
      </w:r>
    </w:p>
    <w:p w:rsidR="00BA01CF" w:rsidRPr="006F7A5C" w:rsidRDefault="00E0677D" w:rsidP="00DE7368">
      <w:pPr>
        <w:ind w:firstLine="480"/>
        <w:rPr>
          <w:rFonts w:ascii="Calibri" w:eastAsia="宋体" w:hAnsi="Calibri" w:cs="Times New Roman"/>
          <w:sz w:val="22"/>
          <w:szCs w:val="24"/>
        </w:rPr>
      </w:pPr>
      <w:r w:rsidRPr="006F7A5C">
        <w:rPr>
          <w:rFonts w:hint="eastAsia"/>
          <w:sz w:val="22"/>
          <w:szCs w:val="24"/>
        </w:rPr>
        <w:t>2</w:t>
      </w:r>
      <w:r w:rsidR="00960B11" w:rsidRPr="006F7A5C">
        <w:rPr>
          <w:rFonts w:hint="eastAsia"/>
          <w:sz w:val="22"/>
          <w:szCs w:val="24"/>
        </w:rPr>
        <w:t>、</w:t>
      </w:r>
      <w:proofErr w:type="gramStart"/>
      <w:r w:rsidR="00EF781F" w:rsidRPr="006F7A5C">
        <w:rPr>
          <w:rFonts w:ascii="Calibri" w:eastAsia="宋体" w:hAnsi="Calibri" w:cs="Times New Roman" w:hint="eastAsia"/>
          <w:sz w:val="22"/>
          <w:szCs w:val="24"/>
        </w:rPr>
        <w:t>当</w:t>
      </w:r>
      <w:r w:rsidR="00EF781F" w:rsidRPr="006F7A5C">
        <w:rPr>
          <w:rFonts w:hint="eastAsia"/>
          <w:sz w:val="22"/>
          <w:szCs w:val="24"/>
        </w:rPr>
        <w:t>预</w:t>
      </w:r>
      <w:r w:rsidR="00EF781F" w:rsidRPr="006F7A5C">
        <w:rPr>
          <w:rFonts w:ascii="Calibri" w:eastAsia="宋体" w:hAnsi="Calibri" w:cs="Times New Roman" w:hint="eastAsia"/>
          <w:sz w:val="22"/>
          <w:szCs w:val="24"/>
        </w:rPr>
        <w:t>评审</w:t>
      </w:r>
      <w:proofErr w:type="gramEnd"/>
      <w:r w:rsidR="00EF781F" w:rsidRPr="006F7A5C">
        <w:rPr>
          <w:rFonts w:ascii="Calibri" w:eastAsia="宋体" w:hAnsi="Calibri" w:cs="Times New Roman" w:hint="eastAsia"/>
          <w:sz w:val="22"/>
          <w:szCs w:val="24"/>
        </w:rPr>
        <w:t>专家认为送审论文未达到</w:t>
      </w:r>
      <w:r w:rsidR="00EF781F" w:rsidRPr="006F7A5C">
        <w:rPr>
          <w:rFonts w:hint="eastAsia"/>
          <w:sz w:val="22"/>
          <w:szCs w:val="24"/>
        </w:rPr>
        <w:t>硕士</w:t>
      </w:r>
      <w:r w:rsidR="00EF781F" w:rsidRPr="006F7A5C">
        <w:rPr>
          <w:rFonts w:ascii="Calibri" w:eastAsia="宋体" w:hAnsi="Calibri" w:cs="Times New Roman" w:hint="eastAsia"/>
          <w:sz w:val="22"/>
          <w:szCs w:val="24"/>
        </w:rPr>
        <w:t>学位论文要求、不同意进入</w:t>
      </w:r>
      <w:r w:rsidR="00EF781F" w:rsidRPr="006F7A5C">
        <w:rPr>
          <w:rFonts w:hint="eastAsia"/>
          <w:sz w:val="22"/>
          <w:szCs w:val="24"/>
        </w:rPr>
        <w:t>答辩程序</w:t>
      </w:r>
      <w:r w:rsidR="00EF781F" w:rsidRPr="006F7A5C">
        <w:rPr>
          <w:rFonts w:ascii="Calibri" w:eastAsia="宋体" w:hAnsi="Calibri" w:cs="Times New Roman" w:hint="eastAsia"/>
          <w:sz w:val="22"/>
          <w:szCs w:val="24"/>
        </w:rPr>
        <w:t>时，本次预评审即为不通过。</w:t>
      </w:r>
    </w:p>
    <w:p w:rsidR="00BA01CF" w:rsidRPr="006F7A5C" w:rsidRDefault="00BA01CF" w:rsidP="00DE7368">
      <w:pPr>
        <w:ind w:firstLine="480"/>
        <w:rPr>
          <w:rFonts w:ascii="Calibri" w:eastAsia="宋体" w:hAnsi="Calibri" w:cs="Times New Roman"/>
          <w:sz w:val="22"/>
          <w:szCs w:val="24"/>
        </w:rPr>
      </w:pPr>
      <w:r w:rsidRPr="006F7A5C">
        <w:rPr>
          <w:rFonts w:ascii="Calibri" w:eastAsia="宋体" w:hAnsi="Calibri" w:cs="Times New Roman" w:hint="eastAsia"/>
          <w:sz w:val="22"/>
          <w:szCs w:val="24"/>
        </w:rPr>
        <w:t>3</w:t>
      </w:r>
      <w:r w:rsidRPr="006F7A5C">
        <w:rPr>
          <w:rFonts w:ascii="Calibri" w:eastAsia="宋体" w:hAnsi="Calibri" w:cs="Times New Roman" w:hint="eastAsia"/>
          <w:sz w:val="22"/>
          <w:szCs w:val="24"/>
        </w:rPr>
        <w:t>、</w:t>
      </w:r>
      <w:r w:rsidR="00DB5FDB" w:rsidRPr="006F7A5C">
        <w:rPr>
          <w:rFonts w:ascii="Calibri" w:eastAsia="宋体" w:hAnsi="Calibri" w:cs="Times New Roman" w:hint="eastAsia"/>
          <w:sz w:val="22"/>
          <w:szCs w:val="24"/>
        </w:rPr>
        <w:t>预评审没有通过的</w:t>
      </w:r>
      <w:r w:rsidR="00DB5FDB" w:rsidRPr="006F7A5C">
        <w:rPr>
          <w:rFonts w:hint="eastAsia"/>
          <w:sz w:val="22"/>
          <w:szCs w:val="24"/>
        </w:rPr>
        <w:t>硕士</w:t>
      </w:r>
      <w:r w:rsidR="00DB5FDB" w:rsidRPr="006F7A5C">
        <w:rPr>
          <w:rFonts w:ascii="Calibri" w:eastAsia="宋体" w:hAnsi="Calibri" w:cs="Times New Roman" w:hint="eastAsia"/>
          <w:sz w:val="22"/>
          <w:szCs w:val="24"/>
        </w:rPr>
        <w:t>生，必须</w:t>
      </w:r>
      <w:r w:rsidR="006447BD" w:rsidRPr="006F7A5C">
        <w:rPr>
          <w:rFonts w:ascii="Calibri" w:eastAsia="宋体" w:hAnsi="Calibri" w:cs="Times New Roman" w:hint="eastAsia"/>
          <w:sz w:val="22"/>
          <w:szCs w:val="24"/>
        </w:rPr>
        <w:t>严格</w:t>
      </w:r>
      <w:r w:rsidR="00DB5FDB" w:rsidRPr="006F7A5C">
        <w:rPr>
          <w:rFonts w:ascii="Calibri" w:eastAsia="宋体" w:hAnsi="Calibri" w:cs="Times New Roman" w:hint="eastAsia"/>
          <w:sz w:val="22"/>
          <w:szCs w:val="24"/>
        </w:rPr>
        <w:t>根据评审专家提出的意见对学位论文作</w:t>
      </w:r>
      <w:r w:rsidR="006447BD" w:rsidRPr="006F7A5C">
        <w:rPr>
          <w:rFonts w:ascii="Calibri" w:eastAsia="宋体" w:hAnsi="Calibri" w:cs="Times New Roman" w:hint="eastAsia"/>
          <w:sz w:val="22"/>
          <w:szCs w:val="24"/>
        </w:rPr>
        <w:t>相应时间（两周</w:t>
      </w:r>
      <w:r w:rsidR="006447BD" w:rsidRPr="006F7A5C">
        <w:rPr>
          <w:rFonts w:ascii="Calibri" w:eastAsia="宋体" w:hAnsi="Calibri" w:cs="Times New Roman" w:hint="eastAsia"/>
          <w:sz w:val="22"/>
          <w:szCs w:val="24"/>
        </w:rPr>
        <w:t>/</w:t>
      </w:r>
      <w:r w:rsidR="006447BD" w:rsidRPr="006F7A5C">
        <w:rPr>
          <w:rFonts w:ascii="Calibri" w:eastAsia="宋体" w:hAnsi="Calibri" w:cs="Times New Roman" w:hint="eastAsia"/>
          <w:sz w:val="22"/>
          <w:szCs w:val="24"/>
        </w:rPr>
        <w:t>一个月</w:t>
      </w:r>
      <w:r w:rsidR="006447BD" w:rsidRPr="006F7A5C">
        <w:rPr>
          <w:rFonts w:ascii="Calibri" w:eastAsia="宋体" w:hAnsi="Calibri" w:cs="Times New Roman" w:hint="eastAsia"/>
          <w:sz w:val="22"/>
          <w:szCs w:val="24"/>
        </w:rPr>
        <w:t>/</w:t>
      </w:r>
      <w:r w:rsidR="006447BD" w:rsidRPr="006F7A5C">
        <w:rPr>
          <w:rFonts w:ascii="Calibri" w:eastAsia="宋体" w:hAnsi="Calibri" w:cs="Times New Roman" w:hint="eastAsia"/>
          <w:sz w:val="22"/>
          <w:szCs w:val="24"/>
        </w:rPr>
        <w:t>两个月）</w:t>
      </w:r>
      <w:r w:rsidRPr="006F7A5C">
        <w:rPr>
          <w:rFonts w:ascii="宋体" w:eastAsia="宋体" w:hAnsi="宋体" w:hint="eastAsia"/>
          <w:sz w:val="22"/>
          <w:szCs w:val="24"/>
        </w:rPr>
        <w:t>的</w:t>
      </w:r>
      <w:r w:rsidR="00DB5FDB" w:rsidRPr="006F7A5C">
        <w:rPr>
          <w:rFonts w:ascii="Calibri" w:eastAsia="宋体" w:hAnsi="Calibri" w:cs="Times New Roman" w:hint="eastAsia"/>
          <w:sz w:val="22"/>
          <w:szCs w:val="24"/>
        </w:rPr>
        <w:t>实质性修改</w:t>
      </w:r>
      <w:r w:rsidRPr="006F7A5C">
        <w:rPr>
          <w:rFonts w:ascii="Calibri" w:eastAsia="宋体" w:hAnsi="Calibri" w:cs="Times New Roman" w:hint="eastAsia"/>
          <w:sz w:val="22"/>
          <w:szCs w:val="24"/>
        </w:rPr>
        <w:t>，并经指导教师审阅定稿后</w:t>
      </w:r>
      <w:r w:rsidR="00651D21" w:rsidRPr="006F7A5C">
        <w:rPr>
          <w:rFonts w:ascii="Calibri" w:eastAsia="宋体" w:hAnsi="Calibri" w:cs="Times New Roman" w:hint="eastAsia"/>
          <w:sz w:val="22"/>
          <w:szCs w:val="24"/>
        </w:rPr>
        <w:t>再次</w:t>
      </w:r>
      <w:r w:rsidR="00DB5FDB" w:rsidRPr="006F7A5C">
        <w:rPr>
          <w:rFonts w:ascii="Calibri" w:eastAsia="宋体" w:hAnsi="Calibri" w:cs="Times New Roman" w:hint="eastAsia"/>
          <w:sz w:val="22"/>
          <w:szCs w:val="24"/>
        </w:rPr>
        <w:t>向学院提交</w:t>
      </w:r>
      <w:r w:rsidR="00610A14" w:rsidRPr="006F7A5C">
        <w:rPr>
          <w:rFonts w:hint="eastAsia"/>
          <w:sz w:val="22"/>
          <w:szCs w:val="24"/>
        </w:rPr>
        <w:t>《交通运输工程学院全日制工学（工程）硕士学位论文预评审导师意见表（</w:t>
      </w:r>
      <w:r w:rsidR="0078564F" w:rsidRPr="006F7A5C">
        <w:rPr>
          <w:rFonts w:hint="eastAsia"/>
          <w:sz w:val="22"/>
          <w:szCs w:val="24"/>
        </w:rPr>
        <w:t>修改后</w:t>
      </w:r>
      <w:r w:rsidR="00610A14" w:rsidRPr="006F7A5C">
        <w:rPr>
          <w:rFonts w:hint="eastAsia"/>
          <w:sz w:val="22"/>
          <w:szCs w:val="24"/>
        </w:rPr>
        <w:t>再次提交）》</w:t>
      </w:r>
      <w:r w:rsidR="00610A14" w:rsidRPr="006F7A5C">
        <w:rPr>
          <w:rFonts w:hint="eastAsia"/>
          <w:sz w:val="22"/>
          <w:szCs w:val="24"/>
        </w:rPr>
        <w:t>1</w:t>
      </w:r>
      <w:r w:rsidR="00610A14" w:rsidRPr="006F7A5C">
        <w:rPr>
          <w:rFonts w:hint="eastAsia"/>
          <w:sz w:val="22"/>
          <w:szCs w:val="24"/>
        </w:rPr>
        <w:t>份、</w:t>
      </w:r>
      <w:r w:rsidR="002844CC" w:rsidRPr="006F7A5C">
        <w:rPr>
          <w:rFonts w:hint="eastAsia"/>
          <w:sz w:val="22"/>
          <w:szCs w:val="24"/>
        </w:rPr>
        <w:t>硕士学位</w:t>
      </w:r>
      <w:r w:rsidR="00610A14" w:rsidRPr="006F7A5C">
        <w:rPr>
          <w:rFonts w:ascii="Calibri" w:eastAsia="宋体" w:hAnsi="Calibri" w:cs="Times New Roman" w:hint="eastAsia"/>
          <w:sz w:val="22"/>
          <w:szCs w:val="24"/>
        </w:rPr>
        <w:t>论文修改稿</w:t>
      </w:r>
      <w:r w:rsidR="002844CC" w:rsidRPr="006F7A5C">
        <w:rPr>
          <w:rFonts w:ascii="Calibri" w:eastAsia="宋体" w:hAnsi="Calibri" w:cs="Times New Roman" w:hint="eastAsia"/>
          <w:sz w:val="22"/>
          <w:szCs w:val="24"/>
        </w:rPr>
        <w:t>及</w:t>
      </w:r>
      <w:r w:rsidR="00610A14" w:rsidRPr="006F7A5C">
        <w:rPr>
          <w:rFonts w:ascii="Calibri" w:eastAsia="宋体" w:hAnsi="Calibri" w:cs="Times New Roman" w:hint="eastAsia"/>
          <w:sz w:val="22"/>
          <w:szCs w:val="24"/>
        </w:rPr>
        <w:t>论文修改相关说明和</w:t>
      </w:r>
      <w:r w:rsidR="00610A14" w:rsidRPr="006F7A5C">
        <w:rPr>
          <w:rFonts w:hint="eastAsia"/>
          <w:sz w:val="22"/>
          <w:szCs w:val="24"/>
        </w:rPr>
        <w:t>《交通运输工程学院全日制工学（工程）硕士学位论文预评审意见书》</w:t>
      </w:r>
      <w:r w:rsidR="00610A14" w:rsidRPr="006F7A5C">
        <w:rPr>
          <w:rFonts w:hint="eastAsia"/>
          <w:sz w:val="22"/>
          <w:szCs w:val="24"/>
        </w:rPr>
        <w:t>1</w:t>
      </w:r>
      <w:r w:rsidR="00610A14" w:rsidRPr="006F7A5C">
        <w:rPr>
          <w:rFonts w:hint="eastAsia"/>
          <w:sz w:val="22"/>
          <w:szCs w:val="24"/>
        </w:rPr>
        <w:t>份</w:t>
      </w:r>
      <w:r w:rsidR="00DB5FDB" w:rsidRPr="006F7A5C">
        <w:rPr>
          <w:rFonts w:ascii="Calibri" w:eastAsia="宋体" w:hAnsi="Calibri" w:cs="Times New Roman" w:hint="eastAsia"/>
          <w:sz w:val="22"/>
          <w:szCs w:val="24"/>
        </w:rPr>
        <w:t>，</w:t>
      </w:r>
      <w:r w:rsidR="00610A14" w:rsidRPr="006F7A5C">
        <w:rPr>
          <w:rFonts w:ascii="Calibri" w:eastAsia="宋体" w:hAnsi="Calibri" w:cs="Times New Roman" w:hint="eastAsia"/>
          <w:sz w:val="22"/>
          <w:szCs w:val="24"/>
        </w:rPr>
        <w:t>以重新申请学位论文预评审。</w:t>
      </w:r>
    </w:p>
    <w:p w:rsidR="0071057D" w:rsidRPr="006F7A5C" w:rsidRDefault="0071057D" w:rsidP="00DE7368">
      <w:pPr>
        <w:ind w:firstLine="480"/>
        <w:rPr>
          <w:rFonts w:ascii="Calibri" w:eastAsia="宋体" w:hAnsi="Calibri" w:cs="Times New Roman"/>
          <w:sz w:val="22"/>
          <w:szCs w:val="24"/>
        </w:rPr>
      </w:pPr>
      <w:r w:rsidRPr="006F7A5C">
        <w:rPr>
          <w:rFonts w:ascii="Calibri" w:eastAsia="宋体" w:hAnsi="Calibri" w:cs="Times New Roman" w:hint="eastAsia"/>
          <w:sz w:val="22"/>
          <w:szCs w:val="24"/>
        </w:rPr>
        <w:t>4</w:t>
      </w:r>
      <w:r w:rsidRPr="006F7A5C">
        <w:rPr>
          <w:rFonts w:ascii="Calibri" w:eastAsia="宋体" w:hAnsi="Calibri" w:cs="Times New Roman" w:hint="eastAsia"/>
          <w:sz w:val="22"/>
          <w:szCs w:val="24"/>
        </w:rPr>
        <w:t>、如硕士生及其导师一致认为院内预评审不通过是因为学术观点分歧所致，或因其他原因致使评审有失公正，可向所在</w:t>
      </w:r>
      <w:proofErr w:type="gramStart"/>
      <w:r w:rsidRPr="006F7A5C">
        <w:rPr>
          <w:rFonts w:ascii="Calibri" w:eastAsia="宋体" w:hAnsi="Calibri" w:cs="Times New Roman" w:hint="eastAsia"/>
          <w:sz w:val="22"/>
          <w:szCs w:val="24"/>
        </w:rPr>
        <w:t>系提出</w:t>
      </w:r>
      <w:proofErr w:type="gramEnd"/>
      <w:r w:rsidRPr="006F7A5C">
        <w:rPr>
          <w:rFonts w:ascii="Calibri" w:eastAsia="宋体" w:hAnsi="Calibri" w:cs="Times New Roman" w:hint="eastAsia"/>
          <w:sz w:val="22"/>
          <w:szCs w:val="24"/>
        </w:rPr>
        <w:t>申诉</w:t>
      </w:r>
      <w:r w:rsidR="00C164D1" w:rsidRPr="006F7A5C">
        <w:rPr>
          <w:rFonts w:ascii="Calibri" w:eastAsia="宋体" w:hAnsi="Calibri" w:cs="Times New Roman" w:hint="eastAsia"/>
          <w:sz w:val="22"/>
          <w:szCs w:val="24"/>
        </w:rPr>
        <w:t>，</w:t>
      </w:r>
      <w:r w:rsidRPr="006F7A5C">
        <w:rPr>
          <w:rFonts w:ascii="Calibri" w:eastAsia="宋体" w:hAnsi="Calibri" w:cs="Times New Roman" w:hint="eastAsia"/>
          <w:sz w:val="22"/>
          <w:szCs w:val="24"/>
        </w:rPr>
        <w:t>由系</w:t>
      </w:r>
      <w:r w:rsidR="009545BD" w:rsidRPr="006F7A5C">
        <w:rPr>
          <w:rFonts w:ascii="Calibri" w:eastAsia="宋体" w:hAnsi="Calibri" w:cs="Times New Roman" w:hint="eastAsia"/>
          <w:sz w:val="22"/>
          <w:szCs w:val="24"/>
        </w:rPr>
        <w:t>主任</w:t>
      </w:r>
      <w:r w:rsidRPr="006F7A5C">
        <w:rPr>
          <w:rFonts w:ascii="Calibri" w:eastAsia="宋体" w:hAnsi="Calibri" w:cs="Times New Roman" w:hint="eastAsia"/>
          <w:sz w:val="22"/>
          <w:szCs w:val="24"/>
        </w:rPr>
        <w:t>组织相关专家对硕士学位论文、院内预评审专家的意见和硕士生及其导师的申诉意见进行审定，做出决定。</w:t>
      </w:r>
    </w:p>
    <w:p w:rsidR="00960B11" w:rsidRPr="006F7A5C" w:rsidRDefault="0071057D" w:rsidP="00DE7368">
      <w:pPr>
        <w:ind w:firstLine="480"/>
        <w:rPr>
          <w:sz w:val="22"/>
          <w:szCs w:val="24"/>
        </w:rPr>
      </w:pPr>
      <w:r w:rsidRPr="006F7A5C">
        <w:rPr>
          <w:rFonts w:ascii="Calibri" w:eastAsia="宋体" w:hAnsi="Calibri" w:cs="Times New Roman" w:hint="eastAsia"/>
          <w:sz w:val="22"/>
          <w:szCs w:val="24"/>
        </w:rPr>
        <w:t>5</w:t>
      </w:r>
      <w:r w:rsidR="00BA01CF" w:rsidRPr="006F7A5C">
        <w:rPr>
          <w:rFonts w:ascii="Calibri" w:eastAsia="宋体" w:hAnsi="Calibri" w:cs="Times New Roman" w:hint="eastAsia"/>
          <w:sz w:val="22"/>
          <w:szCs w:val="24"/>
        </w:rPr>
        <w:t>、</w:t>
      </w:r>
      <w:r w:rsidR="00610A14" w:rsidRPr="006F7A5C">
        <w:rPr>
          <w:rFonts w:ascii="Calibri" w:eastAsia="宋体" w:hAnsi="Calibri" w:cs="Times New Roman" w:hint="eastAsia"/>
          <w:sz w:val="22"/>
          <w:szCs w:val="24"/>
        </w:rPr>
        <w:t>若</w:t>
      </w:r>
      <w:r w:rsidR="00DB5FDB" w:rsidRPr="006F7A5C">
        <w:rPr>
          <w:rFonts w:ascii="Calibri" w:eastAsia="宋体" w:hAnsi="Calibri" w:cs="Times New Roman" w:hint="eastAsia"/>
          <w:sz w:val="22"/>
          <w:szCs w:val="24"/>
        </w:rPr>
        <w:t>第二次预</w:t>
      </w:r>
      <w:proofErr w:type="gramStart"/>
      <w:r w:rsidR="00DB5FDB" w:rsidRPr="006F7A5C">
        <w:rPr>
          <w:rFonts w:ascii="Calibri" w:eastAsia="宋体" w:hAnsi="Calibri" w:cs="Times New Roman" w:hint="eastAsia"/>
          <w:sz w:val="22"/>
          <w:szCs w:val="24"/>
        </w:rPr>
        <w:t>评审仍</w:t>
      </w:r>
      <w:proofErr w:type="gramEnd"/>
      <w:r w:rsidR="00DB5FDB" w:rsidRPr="006F7A5C">
        <w:rPr>
          <w:rFonts w:ascii="Calibri" w:eastAsia="宋体" w:hAnsi="Calibri" w:cs="Times New Roman" w:hint="eastAsia"/>
          <w:sz w:val="22"/>
          <w:szCs w:val="24"/>
        </w:rPr>
        <w:t>没有通过，则还可以对论文进行修改</w:t>
      </w:r>
      <w:r w:rsidR="00DB5FDB" w:rsidRPr="006F7A5C">
        <w:rPr>
          <w:rFonts w:hint="eastAsia"/>
          <w:sz w:val="22"/>
          <w:szCs w:val="24"/>
        </w:rPr>
        <w:t>一年</w:t>
      </w:r>
      <w:r w:rsidR="00DB5FDB" w:rsidRPr="006F7A5C">
        <w:rPr>
          <w:rFonts w:ascii="Calibri" w:eastAsia="宋体" w:hAnsi="Calibri" w:cs="Times New Roman" w:hint="eastAsia"/>
          <w:sz w:val="22"/>
          <w:szCs w:val="24"/>
        </w:rPr>
        <w:t>后申请第三次预评审。若该</w:t>
      </w:r>
      <w:r w:rsidR="00DB5FDB" w:rsidRPr="006F7A5C">
        <w:rPr>
          <w:rFonts w:hint="eastAsia"/>
          <w:sz w:val="22"/>
          <w:szCs w:val="24"/>
        </w:rPr>
        <w:t>硕</w:t>
      </w:r>
      <w:r w:rsidR="00DB5FDB" w:rsidRPr="006F7A5C">
        <w:rPr>
          <w:rFonts w:ascii="Calibri" w:eastAsia="宋体" w:hAnsi="Calibri" w:cs="Times New Roman" w:hint="eastAsia"/>
          <w:sz w:val="22"/>
          <w:szCs w:val="24"/>
        </w:rPr>
        <w:t>士生已超过最长学习年限，则将终止学业。</w:t>
      </w:r>
      <w:r w:rsidR="00651D21" w:rsidRPr="006F7A5C">
        <w:rPr>
          <w:rFonts w:ascii="Calibri" w:eastAsia="宋体" w:hAnsi="Calibri" w:cs="Times New Roman" w:hint="eastAsia"/>
          <w:sz w:val="22"/>
          <w:szCs w:val="24"/>
        </w:rPr>
        <w:t>对两次预评审未通过的学位论文指导教师将减少次年度招生指标（具体办法由院务会和学院学位分委</w:t>
      </w:r>
      <w:r w:rsidR="00797929" w:rsidRPr="006F7A5C">
        <w:rPr>
          <w:rFonts w:ascii="Calibri" w:eastAsia="宋体" w:hAnsi="Calibri" w:cs="Times New Roman" w:hint="eastAsia"/>
          <w:sz w:val="22"/>
          <w:szCs w:val="24"/>
        </w:rPr>
        <w:t>员</w:t>
      </w:r>
      <w:r w:rsidR="00651D21" w:rsidRPr="006F7A5C">
        <w:rPr>
          <w:rFonts w:ascii="Calibri" w:eastAsia="宋体" w:hAnsi="Calibri" w:cs="Times New Roman" w:hint="eastAsia"/>
          <w:sz w:val="22"/>
          <w:szCs w:val="24"/>
        </w:rPr>
        <w:t>会讨论通过后颁布），并将进一步加强对上述教师所指导学位论文的抽查力度。</w:t>
      </w:r>
    </w:p>
    <w:p w:rsidR="00DB5FDB" w:rsidRPr="006F7A5C" w:rsidRDefault="00E0677D" w:rsidP="00DE7368">
      <w:pPr>
        <w:ind w:firstLine="480"/>
        <w:rPr>
          <w:sz w:val="22"/>
          <w:szCs w:val="24"/>
        </w:rPr>
      </w:pPr>
      <w:r w:rsidRPr="006F7A5C">
        <w:rPr>
          <w:rFonts w:hint="eastAsia"/>
          <w:sz w:val="22"/>
          <w:szCs w:val="24"/>
        </w:rPr>
        <w:t>三</w:t>
      </w:r>
      <w:r w:rsidR="00DB5FDB" w:rsidRPr="006F7A5C">
        <w:rPr>
          <w:rFonts w:hint="eastAsia"/>
          <w:sz w:val="22"/>
          <w:szCs w:val="24"/>
        </w:rPr>
        <w:t>、院内</w:t>
      </w:r>
      <w:r w:rsidR="00DB5FDB" w:rsidRPr="006F7A5C">
        <w:rPr>
          <w:rFonts w:ascii="Calibri" w:eastAsia="宋体" w:hAnsi="Calibri" w:cs="Times New Roman" w:hint="eastAsia"/>
          <w:sz w:val="22"/>
          <w:szCs w:val="24"/>
        </w:rPr>
        <w:t>送审</w:t>
      </w:r>
      <w:r w:rsidR="00DB5FDB" w:rsidRPr="006F7A5C">
        <w:rPr>
          <w:rFonts w:hint="eastAsia"/>
          <w:sz w:val="22"/>
          <w:szCs w:val="24"/>
        </w:rPr>
        <w:t>的预</w:t>
      </w:r>
      <w:r w:rsidR="00DB5FDB" w:rsidRPr="006F7A5C">
        <w:rPr>
          <w:rFonts w:ascii="Calibri" w:eastAsia="宋体" w:hAnsi="Calibri" w:cs="Times New Roman" w:hint="eastAsia"/>
          <w:sz w:val="22"/>
          <w:szCs w:val="24"/>
        </w:rPr>
        <w:t>评审专家评审费为</w:t>
      </w:r>
      <w:r w:rsidR="00DB5FDB" w:rsidRPr="006F7A5C">
        <w:rPr>
          <w:rFonts w:hint="eastAsia"/>
          <w:sz w:val="22"/>
          <w:szCs w:val="24"/>
        </w:rPr>
        <w:t>3</w:t>
      </w:r>
      <w:r w:rsidR="00DB5FDB" w:rsidRPr="006F7A5C">
        <w:rPr>
          <w:rFonts w:ascii="Calibri" w:eastAsia="宋体" w:hAnsi="Calibri" w:cs="Times New Roman"/>
          <w:sz w:val="22"/>
          <w:szCs w:val="24"/>
        </w:rPr>
        <w:t>00</w:t>
      </w:r>
      <w:r w:rsidR="00DB5FDB" w:rsidRPr="006F7A5C">
        <w:rPr>
          <w:rFonts w:ascii="Calibri" w:eastAsia="宋体" w:hAnsi="Calibri" w:cs="Times New Roman" w:hint="eastAsia"/>
          <w:sz w:val="22"/>
          <w:szCs w:val="24"/>
        </w:rPr>
        <w:t>元</w:t>
      </w:r>
      <w:r w:rsidR="00DB5FDB" w:rsidRPr="006F7A5C">
        <w:rPr>
          <w:rFonts w:ascii="Calibri" w:eastAsia="宋体" w:hAnsi="Calibri" w:cs="Times New Roman"/>
          <w:sz w:val="22"/>
          <w:szCs w:val="24"/>
        </w:rPr>
        <w:t>/</w:t>
      </w:r>
      <w:r w:rsidR="00DB5FDB" w:rsidRPr="006F7A5C">
        <w:rPr>
          <w:rFonts w:ascii="Calibri" w:eastAsia="宋体" w:hAnsi="Calibri" w:cs="Times New Roman" w:hint="eastAsia"/>
          <w:sz w:val="22"/>
          <w:szCs w:val="24"/>
        </w:rPr>
        <w:t>份，由导师从“研究生导师业务经费”中支出。</w:t>
      </w:r>
    </w:p>
    <w:p w:rsidR="00DB5FDB" w:rsidRPr="006F7A5C" w:rsidRDefault="00E0677D" w:rsidP="00DE7368">
      <w:pPr>
        <w:ind w:firstLine="480"/>
        <w:rPr>
          <w:sz w:val="22"/>
          <w:szCs w:val="24"/>
        </w:rPr>
      </w:pPr>
      <w:r w:rsidRPr="006F7A5C">
        <w:rPr>
          <w:rFonts w:hint="eastAsia"/>
          <w:sz w:val="22"/>
          <w:szCs w:val="24"/>
        </w:rPr>
        <w:t>四</w:t>
      </w:r>
      <w:r w:rsidR="00DB5FDB" w:rsidRPr="006F7A5C">
        <w:rPr>
          <w:rFonts w:hint="eastAsia"/>
          <w:sz w:val="22"/>
          <w:szCs w:val="24"/>
        </w:rPr>
        <w:t>、</w:t>
      </w:r>
      <w:r w:rsidR="00DB5FDB" w:rsidRPr="006F7A5C">
        <w:rPr>
          <w:rFonts w:ascii="Calibri" w:eastAsia="宋体" w:hAnsi="Calibri" w:cs="Times New Roman" w:hint="eastAsia"/>
          <w:sz w:val="22"/>
          <w:szCs w:val="24"/>
        </w:rPr>
        <w:t>本实施办法自</w:t>
      </w:r>
      <w:r w:rsidR="00F1476B" w:rsidRPr="006F7A5C">
        <w:rPr>
          <w:rFonts w:ascii="Calibri" w:eastAsia="宋体" w:hAnsi="Calibri" w:cs="Times New Roman" w:hint="eastAsia"/>
          <w:sz w:val="22"/>
          <w:szCs w:val="24"/>
        </w:rPr>
        <w:t>2013</w:t>
      </w:r>
      <w:r w:rsidR="00F1476B" w:rsidRPr="006F7A5C">
        <w:rPr>
          <w:rFonts w:ascii="Calibri" w:eastAsia="宋体" w:hAnsi="Calibri" w:cs="Times New Roman" w:hint="eastAsia"/>
          <w:sz w:val="22"/>
          <w:szCs w:val="24"/>
        </w:rPr>
        <w:t>年</w:t>
      </w:r>
      <w:r w:rsidR="00F1476B" w:rsidRPr="006F7A5C">
        <w:rPr>
          <w:rFonts w:ascii="Calibri" w:eastAsia="宋体" w:hAnsi="Calibri" w:cs="Times New Roman" w:hint="eastAsia"/>
          <w:sz w:val="22"/>
          <w:szCs w:val="24"/>
        </w:rPr>
        <w:t>7</w:t>
      </w:r>
      <w:r w:rsidR="00F1476B" w:rsidRPr="006F7A5C">
        <w:rPr>
          <w:rFonts w:ascii="Calibri" w:eastAsia="宋体" w:hAnsi="Calibri" w:cs="Times New Roman" w:hint="eastAsia"/>
          <w:sz w:val="22"/>
          <w:szCs w:val="24"/>
        </w:rPr>
        <w:t>月</w:t>
      </w:r>
      <w:r w:rsidR="00F1476B" w:rsidRPr="006F7A5C">
        <w:rPr>
          <w:rFonts w:ascii="Calibri" w:eastAsia="宋体" w:hAnsi="Calibri" w:cs="Times New Roman" w:hint="eastAsia"/>
          <w:sz w:val="22"/>
          <w:szCs w:val="24"/>
        </w:rPr>
        <w:t>1</w:t>
      </w:r>
      <w:r w:rsidR="00F1476B" w:rsidRPr="006F7A5C">
        <w:rPr>
          <w:rFonts w:ascii="Calibri" w:eastAsia="宋体" w:hAnsi="Calibri" w:cs="Times New Roman" w:hint="eastAsia"/>
          <w:sz w:val="22"/>
          <w:szCs w:val="24"/>
        </w:rPr>
        <w:t>日</w:t>
      </w:r>
      <w:r w:rsidR="00BA01CF" w:rsidRPr="006F7A5C">
        <w:rPr>
          <w:rFonts w:ascii="Calibri" w:eastAsia="宋体" w:hAnsi="Calibri" w:cs="Times New Roman" w:hint="eastAsia"/>
          <w:sz w:val="22"/>
          <w:szCs w:val="24"/>
        </w:rPr>
        <w:t>起开始施行，由学科学位</w:t>
      </w:r>
      <w:proofErr w:type="gramStart"/>
      <w:r w:rsidR="00BA01CF" w:rsidRPr="006F7A5C">
        <w:rPr>
          <w:rFonts w:ascii="Calibri" w:eastAsia="宋体" w:hAnsi="Calibri" w:cs="Times New Roman" w:hint="eastAsia"/>
          <w:sz w:val="22"/>
          <w:szCs w:val="24"/>
        </w:rPr>
        <w:t>评定分</w:t>
      </w:r>
      <w:proofErr w:type="gramEnd"/>
      <w:r w:rsidR="00BA01CF" w:rsidRPr="006F7A5C">
        <w:rPr>
          <w:rFonts w:ascii="Calibri" w:eastAsia="宋体" w:hAnsi="Calibri" w:cs="Times New Roman" w:hint="eastAsia"/>
          <w:sz w:val="22"/>
          <w:szCs w:val="24"/>
        </w:rPr>
        <w:t>委员会</w:t>
      </w:r>
      <w:r w:rsidR="00DB5FDB" w:rsidRPr="006F7A5C">
        <w:rPr>
          <w:rFonts w:ascii="Calibri" w:eastAsia="宋体" w:hAnsi="Calibri" w:cs="Times New Roman" w:hint="eastAsia"/>
          <w:sz w:val="22"/>
          <w:szCs w:val="24"/>
        </w:rPr>
        <w:t>负责解释。</w:t>
      </w:r>
    </w:p>
    <w:p w:rsidR="00DB5FDB" w:rsidRPr="006F7A5C" w:rsidRDefault="00DB5FDB" w:rsidP="00DE7368">
      <w:pPr>
        <w:ind w:firstLine="480"/>
        <w:rPr>
          <w:sz w:val="20"/>
        </w:rPr>
      </w:pPr>
    </w:p>
    <w:p w:rsidR="00651D21" w:rsidRPr="006F7A5C" w:rsidRDefault="00651D21" w:rsidP="00651D21">
      <w:pPr>
        <w:ind w:firstLine="480"/>
        <w:jc w:val="right"/>
        <w:rPr>
          <w:rFonts w:ascii="Calibri" w:eastAsia="宋体" w:hAnsi="Calibri" w:cs="Times New Roman"/>
        </w:rPr>
      </w:pPr>
      <w:r w:rsidRPr="006F7A5C">
        <w:rPr>
          <w:rFonts w:ascii="Calibri" w:eastAsia="宋体" w:hAnsi="Calibri" w:cs="Times New Roman" w:hint="eastAsia"/>
        </w:rPr>
        <w:t>交通运输工程学科学位</w:t>
      </w:r>
      <w:proofErr w:type="gramStart"/>
      <w:r w:rsidRPr="006F7A5C">
        <w:rPr>
          <w:rFonts w:ascii="Calibri" w:eastAsia="宋体" w:hAnsi="Calibri" w:cs="Times New Roman" w:hint="eastAsia"/>
        </w:rPr>
        <w:t>评定分</w:t>
      </w:r>
      <w:proofErr w:type="gramEnd"/>
      <w:r w:rsidRPr="006F7A5C">
        <w:rPr>
          <w:rFonts w:ascii="Calibri" w:eastAsia="宋体" w:hAnsi="Calibri" w:cs="Times New Roman" w:hint="eastAsia"/>
        </w:rPr>
        <w:t>委员会</w:t>
      </w:r>
    </w:p>
    <w:p w:rsidR="00651D21" w:rsidRPr="006F7A5C" w:rsidRDefault="00651D21" w:rsidP="00651D21">
      <w:pPr>
        <w:ind w:firstLine="480"/>
        <w:jc w:val="right"/>
        <w:rPr>
          <w:rFonts w:ascii="Calibri" w:eastAsia="宋体" w:hAnsi="Calibri" w:cs="Times New Roman"/>
        </w:rPr>
      </w:pPr>
      <w:r w:rsidRPr="006F7A5C">
        <w:rPr>
          <w:rFonts w:ascii="Calibri" w:eastAsia="宋体" w:hAnsi="Calibri" w:cs="Times New Roman" w:hint="eastAsia"/>
        </w:rPr>
        <w:t>201</w:t>
      </w:r>
      <w:r w:rsidR="00EB643B" w:rsidRPr="006F7A5C">
        <w:rPr>
          <w:rFonts w:ascii="Calibri" w:eastAsia="宋体" w:hAnsi="Calibri" w:cs="Times New Roman" w:hint="eastAsia"/>
        </w:rPr>
        <w:t>6</w:t>
      </w:r>
      <w:r w:rsidRPr="006F7A5C">
        <w:rPr>
          <w:rFonts w:ascii="Calibri" w:eastAsia="宋体" w:hAnsi="Calibri" w:cs="Times New Roman" w:hint="eastAsia"/>
        </w:rPr>
        <w:t>年</w:t>
      </w:r>
      <w:r w:rsidR="00EB643B" w:rsidRPr="006F7A5C">
        <w:rPr>
          <w:rFonts w:ascii="Calibri" w:eastAsia="宋体" w:hAnsi="Calibri" w:cs="Times New Roman" w:hint="eastAsia"/>
        </w:rPr>
        <w:t>3</w:t>
      </w:r>
      <w:r w:rsidRPr="006F7A5C">
        <w:rPr>
          <w:rFonts w:ascii="Calibri" w:eastAsia="宋体" w:hAnsi="Calibri" w:cs="Times New Roman" w:hint="eastAsia"/>
        </w:rPr>
        <w:t>月</w:t>
      </w:r>
      <w:r w:rsidR="00EB643B" w:rsidRPr="006F7A5C">
        <w:rPr>
          <w:rFonts w:ascii="Calibri" w:eastAsia="宋体" w:hAnsi="Calibri" w:cs="Times New Roman" w:hint="eastAsia"/>
        </w:rPr>
        <w:t>28</w:t>
      </w:r>
      <w:r w:rsidRPr="006F7A5C">
        <w:rPr>
          <w:rFonts w:ascii="Calibri" w:eastAsia="宋体" w:hAnsi="Calibri" w:cs="Times New Roman" w:hint="eastAsia"/>
        </w:rPr>
        <w:t>日</w:t>
      </w:r>
    </w:p>
    <w:p w:rsidR="00DB5FDB" w:rsidRPr="006F7A5C" w:rsidRDefault="00DB5FDB" w:rsidP="00DE7368">
      <w:pPr>
        <w:ind w:firstLine="480"/>
        <w:rPr>
          <w:sz w:val="18"/>
        </w:rPr>
      </w:pPr>
      <w:r w:rsidRPr="006F7A5C">
        <w:rPr>
          <w:rFonts w:hint="eastAsia"/>
          <w:sz w:val="18"/>
        </w:rPr>
        <w:t>附件一：《交通运输工程学院全日制工学（工程）硕士学位论文预评审意见书》</w:t>
      </w:r>
    </w:p>
    <w:p w:rsidR="00DB5FDB" w:rsidRPr="006F7A5C" w:rsidRDefault="00DB5FDB" w:rsidP="00DE7368">
      <w:pPr>
        <w:ind w:firstLine="480"/>
        <w:rPr>
          <w:sz w:val="18"/>
        </w:rPr>
      </w:pPr>
      <w:r w:rsidRPr="006F7A5C">
        <w:rPr>
          <w:rFonts w:hint="eastAsia"/>
          <w:sz w:val="18"/>
        </w:rPr>
        <w:t>附件二：</w:t>
      </w:r>
      <w:r w:rsidR="007727DC" w:rsidRPr="006F7A5C">
        <w:rPr>
          <w:rFonts w:hint="eastAsia"/>
          <w:sz w:val="18"/>
        </w:rPr>
        <w:t>《交通运输工程学院全日制工学（工程）硕士学位论文预评审导师意见表（第一次提交）》</w:t>
      </w:r>
    </w:p>
    <w:p w:rsidR="007727DC" w:rsidRPr="006F7A5C" w:rsidRDefault="007727DC" w:rsidP="00DE7368">
      <w:pPr>
        <w:ind w:firstLine="480"/>
        <w:rPr>
          <w:sz w:val="18"/>
        </w:rPr>
      </w:pPr>
      <w:r w:rsidRPr="006F7A5C">
        <w:rPr>
          <w:rFonts w:hint="eastAsia"/>
          <w:sz w:val="18"/>
        </w:rPr>
        <w:t>附件三：</w:t>
      </w:r>
      <w:r w:rsidRPr="006F7A5C">
        <w:rPr>
          <w:rFonts w:ascii="Calibri" w:eastAsia="宋体" w:hAnsi="Calibri" w:cs="Times New Roman" w:hint="eastAsia"/>
          <w:sz w:val="18"/>
        </w:rPr>
        <w:t>《</w:t>
      </w:r>
      <w:r w:rsidRPr="006F7A5C">
        <w:rPr>
          <w:rFonts w:hint="eastAsia"/>
          <w:sz w:val="18"/>
        </w:rPr>
        <w:t>交通运输工程学院全日制工学（工程）硕士学位论文预评审导师意见表</w:t>
      </w:r>
      <w:r w:rsidRPr="006F7A5C">
        <w:rPr>
          <w:rFonts w:ascii="Calibri" w:eastAsia="宋体" w:hAnsi="Calibri" w:cs="Times New Roman" w:hint="eastAsia"/>
          <w:sz w:val="18"/>
        </w:rPr>
        <w:t>（修改后再次提交）》</w:t>
      </w:r>
    </w:p>
    <w:p w:rsidR="00977B72" w:rsidRPr="006F7A5C" w:rsidRDefault="00977B72" w:rsidP="00C34CD1">
      <w:pPr>
        <w:rPr>
          <w:b/>
          <w:sz w:val="24"/>
          <w:szCs w:val="24"/>
        </w:rPr>
      </w:pPr>
    </w:p>
    <w:p w:rsidR="00E6760D" w:rsidRPr="006F7A5C" w:rsidRDefault="00E6760D" w:rsidP="00C34CD1">
      <w:pPr>
        <w:rPr>
          <w:b/>
          <w:sz w:val="24"/>
          <w:szCs w:val="24"/>
        </w:rPr>
      </w:pPr>
    </w:p>
    <w:p w:rsidR="00C34CD1" w:rsidRPr="006F7A5C" w:rsidRDefault="00C34CD1" w:rsidP="00C34CD1">
      <w:pPr>
        <w:rPr>
          <w:b/>
          <w:sz w:val="24"/>
          <w:szCs w:val="24"/>
        </w:rPr>
      </w:pPr>
      <w:r w:rsidRPr="006F7A5C">
        <w:rPr>
          <w:rFonts w:hint="eastAsia"/>
          <w:b/>
          <w:sz w:val="24"/>
          <w:szCs w:val="24"/>
        </w:rPr>
        <w:lastRenderedPageBreak/>
        <w:t>附件一：</w:t>
      </w:r>
    </w:p>
    <w:p w:rsidR="00C34CD1" w:rsidRPr="006F7A5C" w:rsidRDefault="00C34CD1" w:rsidP="00C34CD1">
      <w:pPr>
        <w:jc w:val="center"/>
      </w:pPr>
      <w:r w:rsidRPr="006F7A5C">
        <w:rPr>
          <w:noProof/>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99060</wp:posOffset>
            </wp:positionV>
            <wp:extent cx="2514600" cy="693420"/>
            <wp:effectExtent l="19050" t="0" r="0" b="0"/>
            <wp:wrapSquare wrapText="r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rot="21600000">
                      <a:off x="0" y="0"/>
                      <a:ext cx="2514600" cy="693420"/>
                    </a:xfrm>
                    <a:prstGeom prst="rect">
                      <a:avLst/>
                    </a:prstGeom>
                    <a:noFill/>
                    <a:ln w="9525">
                      <a:noFill/>
                      <a:miter lim="800000"/>
                      <a:headEnd/>
                      <a:tailEnd/>
                    </a:ln>
                  </pic:spPr>
                </pic:pic>
              </a:graphicData>
            </a:graphic>
          </wp:anchor>
        </w:drawing>
      </w:r>
    </w:p>
    <w:p w:rsidR="00C34CD1" w:rsidRPr="006F7A5C" w:rsidRDefault="00B72B0C" w:rsidP="00C34CD1">
      <w:pPr>
        <w:pStyle w:val="1"/>
        <w:jc w:val="center"/>
        <w:rPr>
          <w:sz w:val="52"/>
        </w:rPr>
      </w:pPr>
      <w:r w:rsidRPr="006F7A5C">
        <w:rPr>
          <w:rFonts w:hint="eastAsia"/>
        </w:rPr>
        <w:t>交通运输工程学院全日制工学（工程）硕士学位论文预评审意见书</w:t>
      </w:r>
    </w:p>
    <w:p w:rsidR="00C34CD1" w:rsidRPr="006F7A5C" w:rsidRDefault="00C34CD1" w:rsidP="00C34CD1">
      <w:pPr>
        <w:jc w:val="center"/>
        <w:rPr>
          <w:sz w:val="28"/>
          <w:szCs w:val="28"/>
        </w:rPr>
      </w:pPr>
    </w:p>
    <w:p w:rsidR="00C34CD1" w:rsidRPr="006F7A5C" w:rsidRDefault="00C34CD1" w:rsidP="00C34CD1">
      <w:pPr>
        <w:pStyle w:val="a7"/>
        <w:ind w:firstLine="0"/>
      </w:pPr>
    </w:p>
    <w:p w:rsidR="00C34CD1" w:rsidRPr="006F7A5C" w:rsidRDefault="00C34CD1" w:rsidP="00C34CD1">
      <w:pPr>
        <w:pStyle w:val="a7"/>
        <w:ind w:firstLine="0"/>
      </w:pPr>
    </w:p>
    <w:p w:rsidR="00C34CD1" w:rsidRPr="006F7A5C" w:rsidRDefault="00C34CD1" w:rsidP="00C34CD1">
      <w:pPr>
        <w:pStyle w:val="a7"/>
        <w:ind w:firstLine="0"/>
      </w:pPr>
    </w:p>
    <w:p w:rsidR="00C34CD1" w:rsidRPr="006F7A5C" w:rsidRDefault="00C34CD1" w:rsidP="00C34CD1">
      <w:pPr>
        <w:pStyle w:val="a7"/>
        <w:ind w:firstLine="0"/>
      </w:pPr>
    </w:p>
    <w:p w:rsidR="00C34CD1" w:rsidRPr="006F7A5C" w:rsidRDefault="00C34CD1" w:rsidP="00C34CD1">
      <w:pPr>
        <w:pStyle w:val="a7"/>
        <w:ind w:firstLine="0"/>
      </w:pPr>
    </w:p>
    <w:p w:rsidR="00C34CD1" w:rsidRPr="006F7A5C" w:rsidRDefault="00C34CD1" w:rsidP="00C34CD1">
      <w:pPr>
        <w:pStyle w:val="a7"/>
        <w:tabs>
          <w:tab w:val="left" w:pos="7560"/>
        </w:tabs>
        <w:spacing w:line="360" w:lineRule="auto"/>
        <w:ind w:left="2520" w:right="1697" w:firstLine="0"/>
        <w:rPr>
          <w:b/>
          <w:sz w:val="32"/>
          <w:u w:val="single"/>
        </w:rPr>
      </w:pPr>
      <w:r w:rsidRPr="006F7A5C">
        <w:rPr>
          <w:rFonts w:hint="eastAsia"/>
          <w:b/>
          <w:sz w:val="32"/>
        </w:rPr>
        <w:t>论文题目：</w:t>
      </w:r>
      <w:r w:rsidRPr="006F7A5C">
        <w:rPr>
          <w:rFonts w:hint="eastAsia"/>
          <w:b/>
          <w:sz w:val="32"/>
          <w:u w:val="single"/>
        </w:rPr>
        <w:t xml:space="preserve">            </w:t>
      </w:r>
      <w:r w:rsidRPr="006F7A5C">
        <w:rPr>
          <w:b/>
          <w:sz w:val="32"/>
          <w:u w:val="single"/>
        </w:rPr>
        <w:t xml:space="preserve"> </w:t>
      </w:r>
      <w:r w:rsidRPr="006F7A5C">
        <w:rPr>
          <w:rFonts w:hint="eastAsia"/>
          <w:b/>
          <w:sz w:val="32"/>
          <w:u w:val="single"/>
        </w:rPr>
        <w:t xml:space="preserve">   </w:t>
      </w:r>
    </w:p>
    <w:p w:rsidR="00C34CD1" w:rsidRPr="006F7A5C" w:rsidRDefault="00C34CD1" w:rsidP="00C34CD1">
      <w:pPr>
        <w:pStyle w:val="a7"/>
        <w:tabs>
          <w:tab w:val="left" w:pos="7560"/>
        </w:tabs>
        <w:spacing w:line="360" w:lineRule="auto"/>
        <w:ind w:left="2520" w:right="1697" w:firstLine="0"/>
        <w:rPr>
          <w:b/>
          <w:sz w:val="32"/>
        </w:rPr>
      </w:pPr>
      <w:r w:rsidRPr="006F7A5C">
        <w:rPr>
          <w:b/>
          <w:sz w:val="32"/>
          <w:u w:val="single"/>
        </w:rPr>
        <w:t xml:space="preserve">                           </w:t>
      </w:r>
    </w:p>
    <w:p w:rsidR="00C34CD1" w:rsidRPr="006F7A5C" w:rsidRDefault="00C34CD1" w:rsidP="00C34CD1">
      <w:pPr>
        <w:pStyle w:val="a7"/>
        <w:tabs>
          <w:tab w:val="left" w:pos="7560"/>
        </w:tabs>
        <w:spacing w:line="360" w:lineRule="auto"/>
        <w:ind w:left="2520" w:right="1697" w:firstLine="0"/>
        <w:rPr>
          <w:b/>
          <w:sz w:val="32"/>
          <w:u w:val="single"/>
        </w:rPr>
      </w:pPr>
      <w:r w:rsidRPr="006F7A5C">
        <w:rPr>
          <w:rFonts w:hint="eastAsia"/>
          <w:b/>
          <w:sz w:val="32"/>
        </w:rPr>
        <w:t>专</w:t>
      </w:r>
      <w:r w:rsidRPr="006F7A5C">
        <w:rPr>
          <w:rFonts w:hint="eastAsia"/>
          <w:b/>
          <w:sz w:val="32"/>
        </w:rPr>
        <w:t xml:space="preserve">    </w:t>
      </w:r>
      <w:r w:rsidRPr="006F7A5C">
        <w:rPr>
          <w:rFonts w:hint="eastAsia"/>
          <w:b/>
          <w:sz w:val="32"/>
        </w:rPr>
        <w:t>业：</w:t>
      </w:r>
      <w:r w:rsidRPr="006F7A5C">
        <w:rPr>
          <w:rFonts w:hint="eastAsia"/>
          <w:b/>
          <w:sz w:val="32"/>
          <w:u w:val="single"/>
        </w:rPr>
        <w:t xml:space="preserve">               </w:t>
      </w:r>
      <w:r w:rsidRPr="006F7A5C">
        <w:rPr>
          <w:b/>
          <w:sz w:val="32"/>
          <w:u w:val="single"/>
        </w:rPr>
        <w:t xml:space="preserve"> </w:t>
      </w:r>
    </w:p>
    <w:p w:rsidR="00C34CD1" w:rsidRPr="006F7A5C" w:rsidRDefault="00C34CD1" w:rsidP="00C34CD1">
      <w:pPr>
        <w:pStyle w:val="a7"/>
        <w:tabs>
          <w:tab w:val="left" w:pos="7560"/>
        </w:tabs>
        <w:spacing w:line="360" w:lineRule="auto"/>
        <w:ind w:left="2520" w:right="1697" w:firstLine="0"/>
        <w:rPr>
          <w:sz w:val="32"/>
        </w:rPr>
      </w:pPr>
      <w:r w:rsidRPr="006F7A5C">
        <w:rPr>
          <w:rFonts w:hint="eastAsia"/>
          <w:b/>
          <w:sz w:val="32"/>
        </w:rPr>
        <w:t>评审编号</w:t>
      </w:r>
      <w:r w:rsidRPr="006F7A5C">
        <w:rPr>
          <w:rFonts w:hint="eastAsia"/>
          <w:sz w:val="32"/>
        </w:rPr>
        <w:t>：</w:t>
      </w:r>
      <w:r w:rsidRPr="006F7A5C">
        <w:rPr>
          <w:rFonts w:hint="eastAsia"/>
          <w:b/>
          <w:sz w:val="32"/>
          <w:u w:val="single"/>
        </w:rPr>
        <w:t xml:space="preserve">               </w:t>
      </w:r>
      <w:r w:rsidRPr="006F7A5C">
        <w:rPr>
          <w:b/>
          <w:sz w:val="32"/>
          <w:u w:val="single"/>
        </w:rPr>
        <w:t xml:space="preserve"> </w:t>
      </w:r>
    </w:p>
    <w:p w:rsidR="00C34CD1" w:rsidRPr="006F7A5C" w:rsidRDefault="00C34CD1" w:rsidP="00C34CD1">
      <w:pPr>
        <w:pStyle w:val="a7"/>
        <w:spacing w:line="360" w:lineRule="auto"/>
        <w:ind w:firstLine="0"/>
        <w:jc w:val="center"/>
        <w:rPr>
          <w:sz w:val="24"/>
          <w:u w:val="single"/>
        </w:rPr>
      </w:pPr>
    </w:p>
    <w:p w:rsidR="00C34CD1" w:rsidRPr="006F7A5C" w:rsidRDefault="00C34CD1" w:rsidP="00C34CD1">
      <w:pPr>
        <w:pStyle w:val="a7"/>
        <w:spacing w:line="360" w:lineRule="auto"/>
        <w:ind w:firstLine="0"/>
        <w:jc w:val="center"/>
        <w:rPr>
          <w:sz w:val="24"/>
          <w:u w:val="single"/>
        </w:rPr>
      </w:pPr>
    </w:p>
    <w:p w:rsidR="00C34CD1" w:rsidRPr="006F7A5C" w:rsidRDefault="00C34CD1" w:rsidP="00C34CD1">
      <w:pPr>
        <w:pStyle w:val="a7"/>
        <w:spacing w:line="360" w:lineRule="auto"/>
        <w:ind w:firstLine="0"/>
        <w:jc w:val="center"/>
        <w:rPr>
          <w:sz w:val="24"/>
          <w:u w:val="single"/>
        </w:rPr>
      </w:pPr>
    </w:p>
    <w:p w:rsidR="00C34CD1" w:rsidRPr="006F7A5C" w:rsidRDefault="00C34CD1" w:rsidP="00C34CD1">
      <w:pPr>
        <w:pStyle w:val="a7"/>
        <w:spacing w:line="360" w:lineRule="auto"/>
        <w:ind w:firstLine="0"/>
        <w:jc w:val="center"/>
        <w:rPr>
          <w:sz w:val="24"/>
          <w:u w:val="single"/>
        </w:rPr>
      </w:pPr>
    </w:p>
    <w:p w:rsidR="00C34CD1" w:rsidRPr="006F7A5C" w:rsidRDefault="00C34CD1" w:rsidP="00C34CD1">
      <w:pPr>
        <w:pStyle w:val="a7"/>
        <w:spacing w:line="360" w:lineRule="auto"/>
        <w:ind w:firstLine="0"/>
        <w:jc w:val="center"/>
        <w:rPr>
          <w:sz w:val="24"/>
          <w:u w:val="single"/>
        </w:rPr>
      </w:pPr>
    </w:p>
    <w:p w:rsidR="00C34CD1" w:rsidRPr="006F7A5C" w:rsidRDefault="00C34CD1" w:rsidP="00C34CD1">
      <w:pPr>
        <w:pStyle w:val="a7"/>
        <w:spacing w:line="360" w:lineRule="auto"/>
        <w:ind w:firstLine="0"/>
        <w:jc w:val="center"/>
        <w:rPr>
          <w:b/>
          <w:sz w:val="32"/>
          <w:szCs w:val="32"/>
        </w:rPr>
      </w:pPr>
      <w:r w:rsidRPr="006F7A5C">
        <w:rPr>
          <w:rFonts w:hint="eastAsia"/>
          <w:b/>
          <w:sz w:val="32"/>
          <w:szCs w:val="32"/>
        </w:rPr>
        <w:t>同济大学</w:t>
      </w:r>
      <w:r w:rsidR="00B72B0C" w:rsidRPr="006F7A5C">
        <w:rPr>
          <w:rFonts w:hint="eastAsia"/>
          <w:b/>
          <w:sz w:val="32"/>
          <w:szCs w:val="32"/>
        </w:rPr>
        <w:t>交通运输工程学</w:t>
      </w:r>
      <w:r w:rsidRPr="006F7A5C">
        <w:rPr>
          <w:rFonts w:hint="eastAsia"/>
          <w:b/>
          <w:sz w:val="32"/>
          <w:szCs w:val="32"/>
        </w:rPr>
        <w:t>院</w:t>
      </w:r>
    </w:p>
    <w:p w:rsidR="00C34CD1" w:rsidRPr="006F7A5C" w:rsidRDefault="00C34CD1" w:rsidP="00C34CD1">
      <w:pPr>
        <w:pStyle w:val="a7"/>
        <w:tabs>
          <w:tab w:val="left" w:pos="7560"/>
        </w:tabs>
        <w:spacing w:line="360" w:lineRule="auto"/>
        <w:ind w:right="17" w:firstLine="0"/>
        <w:jc w:val="center"/>
        <w:rPr>
          <w:b/>
          <w:sz w:val="32"/>
        </w:rPr>
      </w:pPr>
      <w:r w:rsidRPr="006F7A5C">
        <w:rPr>
          <w:rFonts w:hint="eastAsia"/>
          <w:b/>
          <w:sz w:val="32"/>
        </w:rPr>
        <w:t xml:space="preserve">    </w:t>
      </w:r>
      <w:r w:rsidRPr="006F7A5C">
        <w:rPr>
          <w:b/>
          <w:sz w:val="32"/>
        </w:rPr>
        <w:t xml:space="preserve"> </w:t>
      </w:r>
      <w:r w:rsidRPr="006F7A5C">
        <w:rPr>
          <w:rFonts w:hint="eastAsia"/>
          <w:b/>
          <w:sz w:val="32"/>
        </w:rPr>
        <w:t>年</w:t>
      </w:r>
      <w:r w:rsidRPr="006F7A5C">
        <w:rPr>
          <w:rFonts w:hint="eastAsia"/>
          <w:b/>
          <w:sz w:val="32"/>
        </w:rPr>
        <w:t xml:space="preserve"> </w:t>
      </w:r>
      <w:r w:rsidRPr="006F7A5C">
        <w:rPr>
          <w:b/>
          <w:sz w:val="32"/>
        </w:rPr>
        <w:t xml:space="preserve"> </w:t>
      </w:r>
      <w:r w:rsidRPr="006F7A5C">
        <w:rPr>
          <w:rFonts w:hint="eastAsia"/>
          <w:b/>
          <w:sz w:val="32"/>
        </w:rPr>
        <w:t xml:space="preserve"> </w:t>
      </w:r>
      <w:r w:rsidRPr="006F7A5C">
        <w:rPr>
          <w:rFonts w:hint="eastAsia"/>
          <w:b/>
          <w:sz w:val="32"/>
        </w:rPr>
        <w:t>月</w:t>
      </w:r>
      <w:r w:rsidRPr="006F7A5C">
        <w:rPr>
          <w:rFonts w:hint="eastAsia"/>
          <w:b/>
          <w:sz w:val="32"/>
        </w:rPr>
        <w:t xml:space="preserve"> </w:t>
      </w:r>
      <w:r w:rsidRPr="006F7A5C">
        <w:rPr>
          <w:b/>
          <w:sz w:val="32"/>
        </w:rPr>
        <w:t xml:space="preserve"> </w:t>
      </w:r>
      <w:r w:rsidRPr="006F7A5C">
        <w:rPr>
          <w:rFonts w:hint="eastAsia"/>
          <w:b/>
          <w:sz w:val="32"/>
        </w:rPr>
        <w:t xml:space="preserve"> </w:t>
      </w:r>
      <w:r w:rsidRPr="006F7A5C">
        <w:rPr>
          <w:rFonts w:hint="eastAsia"/>
          <w:b/>
          <w:sz w:val="32"/>
        </w:rPr>
        <w:t>日</w:t>
      </w:r>
    </w:p>
    <w:p w:rsidR="00C34CD1" w:rsidRPr="006F7A5C" w:rsidRDefault="00C34CD1" w:rsidP="00C34CD1">
      <w:pPr>
        <w:pStyle w:val="a7"/>
        <w:tabs>
          <w:tab w:val="left" w:pos="7560"/>
        </w:tabs>
        <w:spacing w:line="360" w:lineRule="auto"/>
        <w:ind w:right="17" w:firstLine="0"/>
        <w:rPr>
          <w:b/>
          <w:sz w:val="32"/>
        </w:rPr>
      </w:pPr>
      <w:r w:rsidRPr="006F7A5C">
        <w:rPr>
          <w:b/>
          <w:sz w:val="32"/>
        </w:rPr>
        <w:br w:type="page"/>
      </w:r>
    </w:p>
    <w:tbl>
      <w:tblPr>
        <w:tblW w:w="87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84"/>
        <w:gridCol w:w="1418"/>
        <w:gridCol w:w="1134"/>
        <w:gridCol w:w="1115"/>
        <w:gridCol w:w="586"/>
        <w:gridCol w:w="708"/>
        <w:gridCol w:w="1113"/>
        <w:gridCol w:w="1260"/>
      </w:tblGrid>
      <w:tr w:rsidR="00B72B0C" w:rsidRPr="006F7A5C" w:rsidTr="00B72B0C">
        <w:tc>
          <w:tcPr>
            <w:tcW w:w="1384" w:type="dxa"/>
          </w:tcPr>
          <w:p w:rsidR="00B72B0C" w:rsidRPr="006F7A5C" w:rsidRDefault="00B72B0C" w:rsidP="00384DD0">
            <w:pPr>
              <w:pStyle w:val="a7"/>
              <w:spacing w:line="360" w:lineRule="auto"/>
              <w:ind w:firstLine="0"/>
              <w:jc w:val="center"/>
              <w:rPr>
                <w:sz w:val="24"/>
              </w:rPr>
            </w:pPr>
            <w:r w:rsidRPr="006F7A5C">
              <w:rPr>
                <w:rFonts w:hint="eastAsia"/>
                <w:sz w:val="24"/>
              </w:rPr>
              <w:lastRenderedPageBreak/>
              <w:t>姓名</w:t>
            </w:r>
          </w:p>
        </w:tc>
        <w:tc>
          <w:tcPr>
            <w:tcW w:w="1418" w:type="dxa"/>
            <w:vAlign w:val="center"/>
          </w:tcPr>
          <w:p w:rsidR="00B72B0C" w:rsidRPr="006F7A5C" w:rsidRDefault="00B72B0C" w:rsidP="00384DD0">
            <w:pPr>
              <w:pStyle w:val="a7"/>
              <w:spacing w:line="360" w:lineRule="auto"/>
              <w:ind w:firstLine="0"/>
              <w:jc w:val="center"/>
              <w:rPr>
                <w:sz w:val="24"/>
              </w:rPr>
            </w:pPr>
          </w:p>
        </w:tc>
        <w:tc>
          <w:tcPr>
            <w:tcW w:w="1134" w:type="dxa"/>
            <w:vAlign w:val="center"/>
          </w:tcPr>
          <w:p w:rsidR="00B72B0C" w:rsidRPr="006F7A5C" w:rsidRDefault="00B72B0C" w:rsidP="00384DD0">
            <w:pPr>
              <w:pStyle w:val="a7"/>
              <w:spacing w:line="360" w:lineRule="auto"/>
              <w:ind w:firstLine="0"/>
              <w:jc w:val="center"/>
              <w:rPr>
                <w:sz w:val="24"/>
              </w:rPr>
            </w:pPr>
            <w:r w:rsidRPr="006F7A5C">
              <w:rPr>
                <w:rFonts w:hint="eastAsia"/>
                <w:sz w:val="24"/>
              </w:rPr>
              <w:t>学号</w:t>
            </w:r>
          </w:p>
        </w:tc>
        <w:tc>
          <w:tcPr>
            <w:tcW w:w="1701" w:type="dxa"/>
            <w:gridSpan w:val="2"/>
          </w:tcPr>
          <w:p w:rsidR="00B72B0C" w:rsidRPr="006F7A5C" w:rsidRDefault="00B72B0C" w:rsidP="00384DD0">
            <w:pPr>
              <w:pStyle w:val="a7"/>
              <w:spacing w:line="360" w:lineRule="auto"/>
              <w:ind w:firstLine="0"/>
              <w:jc w:val="center"/>
              <w:rPr>
                <w:sz w:val="24"/>
              </w:rPr>
            </w:pPr>
          </w:p>
        </w:tc>
        <w:tc>
          <w:tcPr>
            <w:tcW w:w="708" w:type="dxa"/>
          </w:tcPr>
          <w:p w:rsidR="00B72B0C" w:rsidRPr="006F7A5C" w:rsidRDefault="00B72B0C" w:rsidP="00384DD0">
            <w:pPr>
              <w:pStyle w:val="a7"/>
              <w:spacing w:line="360" w:lineRule="auto"/>
              <w:ind w:firstLine="0"/>
              <w:rPr>
                <w:sz w:val="24"/>
              </w:rPr>
            </w:pPr>
            <w:r w:rsidRPr="006F7A5C">
              <w:rPr>
                <w:rFonts w:hint="eastAsia"/>
                <w:sz w:val="24"/>
              </w:rPr>
              <w:t>专业</w:t>
            </w:r>
            <w:r w:rsidRPr="006F7A5C">
              <w:rPr>
                <w:sz w:val="24"/>
              </w:rPr>
              <w:t xml:space="preserve">            </w:t>
            </w:r>
            <w:r w:rsidRPr="006F7A5C">
              <w:rPr>
                <w:rFonts w:hint="eastAsia"/>
                <w:sz w:val="24"/>
              </w:rPr>
              <w:t xml:space="preserve">      </w:t>
            </w:r>
          </w:p>
        </w:tc>
        <w:tc>
          <w:tcPr>
            <w:tcW w:w="2373" w:type="dxa"/>
            <w:gridSpan w:val="2"/>
          </w:tcPr>
          <w:p w:rsidR="00B72B0C" w:rsidRPr="006F7A5C" w:rsidRDefault="00B72B0C" w:rsidP="00384DD0">
            <w:pPr>
              <w:pStyle w:val="a7"/>
              <w:spacing w:line="360" w:lineRule="auto"/>
              <w:ind w:firstLine="0"/>
              <w:rPr>
                <w:sz w:val="24"/>
              </w:rPr>
            </w:pPr>
          </w:p>
        </w:tc>
      </w:tr>
      <w:tr w:rsidR="00B72B0C" w:rsidRPr="006F7A5C" w:rsidTr="00B72B0C">
        <w:tc>
          <w:tcPr>
            <w:tcW w:w="1384" w:type="dxa"/>
            <w:vAlign w:val="center"/>
          </w:tcPr>
          <w:p w:rsidR="00B72B0C" w:rsidRPr="006F7A5C" w:rsidRDefault="00B72B0C" w:rsidP="00384DD0">
            <w:pPr>
              <w:pStyle w:val="a7"/>
              <w:spacing w:line="360" w:lineRule="auto"/>
              <w:ind w:firstLine="0"/>
              <w:jc w:val="center"/>
              <w:rPr>
                <w:sz w:val="24"/>
              </w:rPr>
            </w:pPr>
            <w:r w:rsidRPr="006F7A5C">
              <w:rPr>
                <w:rFonts w:hint="eastAsia"/>
                <w:sz w:val="24"/>
              </w:rPr>
              <w:t>入学年月</w:t>
            </w:r>
          </w:p>
        </w:tc>
        <w:tc>
          <w:tcPr>
            <w:tcW w:w="1418" w:type="dxa"/>
            <w:vAlign w:val="center"/>
          </w:tcPr>
          <w:p w:rsidR="00B72B0C" w:rsidRPr="006F7A5C" w:rsidRDefault="00B72B0C" w:rsidP="00384DD0">
            <w:pPr>
              <w:pStyle w:val="a7"/>
              <w:spacing w:line="360" w:lineRule="auto"/>
              <w:ind w:firstLine="0"/>
              <w:jc w:val="center"/>
              <w:rPr>
                <w:sz w:val="24"/>
              </w:rPr>
            </w:pPr>
          </w:p>
        </w:tc>
        <w:tc>
          <w:tcPr>
            <w:tcW w:w="2249" w:type="dxa"/>
            <w:gridSpan w:val="2"/>
            <w:vAlign w:val="center"/>
          </w:tcPr>
          <w:p w:rsidR="00B72B0C" w:rsidRPr="006F7A5C" w:rsidRDefault="00B72B0C" w:rsidP="00384DD0">
            <w:pPr>
              <w:pStyle w:val="a7"/>
              <w:spacing w:line="360" w:lineRule="auto"/>
              <w:ind w:firstLine="0"/>
              <w:jc w:val="center"/>
              <w:rPr>
                <w:sz w:val="24"/>
              </w:rPr>
            </w:pPr>
            <w:r w:rsidRPr="006F7A5C">
              <w:rPr>
                <w:rFonts w:hint="eastAsia"/>
                <w:sz w:val="24"/>
              </w:rPr>
              <w:t>论文题目</w:t>
            </w:r>
          </w:p>
        </w:tc>
        <w:tc>
          <w:tcPr>
            <w:tcW w:w="3667" w:type="dxa"/>
            <w:gridSpan w:val="4"/>
            <w:vAlign w:val="center"/>
          </w:tcPr>
          <w:p w:rsidR="00B72B0C" w:rsidRPr="006F7A5C" w:rsidRDefault="00B72B0C" w:rsidP="00384DD0">
            <w:pPr>
              <w:pStyle w:val="a7"/>
              <w:spacing w:line="360" w:lineRule="auto"/>
              <w:ind w:firstLine="0"/>
              <w:jc w:val="center"/>
              <w:rPr>
                <w:sz w:val="24"/>
              </w:rPr>
            </w:pPr>
          </w:p>
        </w:tc>
      </w:tr>
      <w:tr w:rsidR="00C34CD1" w:rsidRPr="006F7A5C" w:rsidTr="00B72B0C">
        <w:trPr>
          <w:trHeight w:val="701"/>
        </w:trPr>
        <w:tc>
          <w:tcPr>
            <w:tcW w:w="8718" w:type="dxa"/>
            <w:gridSpan w:val="8"/>
            <w:vAlign w:val="center"/>
          </w:tcPr>
          <w:p w:rsidR="00C34CD1" w:rsidRPr="006F7A5C" w:rsidRDefault="00C34CD1" w:rsidP="00384DD0">
            <w:pPr>
              <w:pStyle w:val="a7"/>
              <w:spacing w:line="360" w:lineRule="auto"/>
              <w:ind w:firstLine="0"/>
              <w:rPr>
                <w:sz w:val="24"/>
              </w:rPr>
            </w:pPr>
            <w:r w:rsidRPr="006F7A5C">
              <w:rPr>
                <w:rFonts w:hint="eastAsia"/>
                <w:b/>
                <w:sz w:val="24"/>
              </w:rPr>
              <w:t>对学位论文的自评</w:t>
            </w:r>
          </w:p>
        </w:tc>
      </w:tr>
      <w:tr w:rsidR="00C34CD1" w:rsidRPr="006F7A5C" w:rsidTr="00B72B0C">
        <w:trPr>
          <w:trHeight w:val="7170"/>
        </w:trPr>
        <w:tc>
          <w:tcPr>
            <w:tcW w:w="8718" w:type="dxa"/>
            <w:gridSpan w:val="8"/>
          </w:tcPr>
          <w:p w:rsidR="00C34CD1" w:rsidRPr="006F7A5C" w:rsidRDefault="00C34CD1" w:rsidP="00384DD0">
            <w:pPr>
              <w:pStyle w:val="a7"/>
              <w:spacing w:line="360" w:lineRule="auto"/>
              <w:ind w:firstLine="0"/>
              <w:rPr>
                <w:sz w:val="24"/>
              </w:rPr>
            </w:pPr>
            <w:r w:rsidRPr="006F7A5C">
              <w:rPr>
                <w:rFonts w:hint="eastAsia"/>
                <w:sz w:val="24"/>
              </w:rPr>
              <w:t>1</w:t>
            </w:r>
            <w:r w:rsidRPr="006F7A5C">
              <w:rPr>
                <w:rFonts w:hint="eastAsia"/>
                <w:sz w:val="24"/>
              </w:rPr>
              <w:t>、主要创新点：</w:t>
            </w:r>
            <w:r w:rsidRPr="006F7A5C">
              <w:rPr>
                <w:rFonts w:hint="eastAsia"/>
                <w:sz w:val="24"/>
              </w:rPr>
              <w:t xml:space="preserve"> </w:t>
            </w:r>
            <w:r w:rsidRPr="006F7A5C">
              <w:rPr>
                <w:rFonts w:hint="eastAsia"/>
                <w:sz w:val="24"/>
              </w:rPr>
              <w:t>（不超过</w:t>
            </w:r>
            <w:r w:rsidRPr="006F7A5C">
              <w:rPr>
                <w:rFonts w:hint="eastAsia"/>
                <w:sz w:val="24"/>
              </w:rPr>
              <w:t>300</w:t>
            </w:r>
            <w:r w:rsidRPr="006F7A5C">
              <w:rPr>
                <w:rFonts w:hint="eastAsia"/>
                <w:sz w:val="24"/>
              </w:rPr>
              <w:t>字）</w:t>
            </w:r>
          </w:p>
          <w:p w:rsidR="00C34CD1" w:rsidRPr="006F7A5C" w:rsidRDefault="00C34CD1" w:rsidP="00384DD0">
            <w:pPr>
              <w:pStyle w:val="a7"/>
              <w:spacing w:line="360" w:lineRule="auto"/>
              <w:jc w:val="center"/>
              <w:rPr>
                <w:sz w:val="24"/>
              </w:rPr>
            </w:pPr>
          </w:p>
        </w:tc>
      </w:tr>
      <w:tr w:rsidR="00C34CD1" w:rsidRPr="006F7A5C" w:rsidTr="00B72B0C">
        <w:trPr>
          <w:trHeight w:val="4375"/>
        </w:trPr>
        <w:tc>
          <w:tcPr>
            <w:tcW w:w="8718" w:type="dxa"/>
            <w:gridSpan w:val="8"/>
            <w:vAlign w:val="center"/>
          </w:tcPr>
          <w:p w:rsidR="00C34CD1" w:rsidRPr="006F7A5C" w:rsidRDefault="00C34CD1" w:rsidP="00384DD0">
            <w:pPr>
              <w:pStyle w:val="a7"/>
              <w:spacing w:line="360" w:lineRule="auto"/>
              <w:ind w:firstLine="0"/>
              <w:rPr>
                <w:sz w:val="24"/>
              </w:rPr>
            </w:pPr>
            <w:r w:rsidRPr="006F7A5C">
              <w:rPr>
                <w:rFonts w:hint="eastAsia"/>
                <w:sz w:val="24"/>
              </w:rPr>
              <w:t>2</w:t>
            </w:r>
            <w:r w:rsidRPr="006F7A5C">
              <w:rPr>
                <w:rFonts w:hint="eastAsia"/>
                <w:sz w:val="24"/>
              </w:rPr>
              <w:t>、不足之处（</w:t>
            </w:r>
            <w:proofErr w:type="gramStart"/>
            <w:r w:rsidRPr="006F7A5C">
              <w:rPr>
                <w:rFonts w:hint="eastAsia"/>
                <w:sz w:val="24"/>
              </w:rPr>
              <w:t>含原因</w:t>
            </w:r>
            <w:proofErr w:type="gramEnd"/>
            <w:r w:rsidRPr="006F7A5C">
              <w:rPr>
                <w:rFonts w:hint="eastAsia"/>
                <w:sz w:val="24"/>
              </w:rPr>
              <w:t>及改进方法）：</w:t>
            </w:r>
          </w:p>
          <w:p w:rsidR="00C34CD1" w:rsidRPr="006F7A5C" w:rsidRDefault="00C34CD1" w:rsidP="00384DD0">
            <w:pPr>
              <w:pStyle w:val="a7"/>
              <w:spacing w:line="360" w:lineRule="auto"/>
              <w:ind w:firstLine="0"/>
              <w:rPr>
                <w:sz w:val="24"/>
              </w:rPr>
            </w:pPr>
          </w:p>
          <w:p w:rsidR="00C34CD1" w:rsidRPr="006F7A5C" w:rsidRDefault="00C34CD1" w:rsidP="00384DD0">
            <w:pPr>
              <w:pStyle w:val="a7"/>
              <w:spacing w:line="360" w:lineRule="auto"/>
              <w:ind w:firstLine="0"/>
              <w:rPr>
                <w:sz w:val="24"/>
              </w:rPr>
            </w:pPr>
          </w:p>
          <w:p w:rsidR="00C34CD1" w:rsidRPr="006F7A5C" w:rsidRDefault="00C34CD1" w:rsidP="00384DD0">
            <w:pPr>
              <w:pStyle w:val="a7"/>
              <w:spacing w:line="360" w:lineRule="auto"/>
              <w:ind w:firstLine="0"/>
              <w:rPr>
                <w:sz w:val="24"/>
              </w:rPr>
            </w:pPr>
          </w:p>
          <w:p w:rsidR="00C34CD1" w:rsidRPr="006F7A5C" w:rsidRDefault="00C34CD1" w:rsidP="00384DD0">
            <w:pPr>
              <w:pStyle w:val="a7"/>
              <w:spacing w:line="360" w:lineRule="auto"/>
              <w:ind w:firstLine="0"/>
              <w:rPr>
                <w:sz w:val="24"/>
              </w:rPr>
            </w:pPr>
          </w:p>
          <w:p w:rsidR="00C34CD1" w:rsidRPr="006F7A5C" w:rsidRDefault="00C34CD1" w:rsidP="00384DD0">
            <w:pPr>
              <w:pStyle w:val="a7"/>
              <w:spacing w:line="360" w:lineRule="auto"/>
              <w:ind w:firstLine="0"/>
              <w:rPr>
                <w:sz w:val="24"/>
              </w:rPr>
            </w:pPr>
          </w:p>
          <w:p w:rsidR="00C34CD1" w:rsidRPr="006F7A5C" w:rsidRDefault="00C34CD1" w:rsidP="00384DD0">
            <w:pPr>
              <w:pStyle w:val="a7"/>
              <w:spacing w:line="360" w:lineRule="auto"/>
              <w:ind w:firstLine="0"/>
              <w:rPr>
                <w:sz w:val="24"/>
              </w:rPr>
            </w:pPr>
          </w:p>
          <w:p w:rsidR="00C34CD1" w:rsidRPr="006F7A5C" w:rsidRDefault="00C34CD1" w:rsidP="00384DD0">
            <w:pPr>
              <w:pStyle w:val="a7"/>
              <w:spacing w:line="360" w:lineRule="auto"/>
              <w:ind w:firstLine="0"/>
              <w:rPr>
                <w:sz w:val="24"/>
              </w:rPr>
            </w:pPr>
          </w:p>
          <w:p w:rsidR="00C34CD1" w:rsidRPr="006F7A5C" w:rsidRDefault="00C34CD1" w:rsidP="00384DD0">
            <w:pPr>
              <w:pStyle w:val="a7"/>
              <w:spacing w:line="360" w:lineRule="auto"/>
              <w:ind w:firstLine="0"/>
              <w:rPr>
                <w:sz w:val="24"/>
              </w:rPr>
            </w:pPr>
          </w:p>
          <w:p w:rsidR="00C34CD1" w:rsidRPr="006F7A5C" w:rsidRDefault="00C34CD1" w:rsidP="00384DD0">
            <w:pPr>
              <w:pStyle w:val="a7"/>
              <w:spacing w:line="360" w:lineRule="auto"/>
              <w:rPr>
                <w:sz w:val="24"/>
              </w:rPr>
            </w:pPr>
          </w:p>
        </w:tc>
      </w:tr>
      <w:tr w:rsidR="00C34CD1" w:rsidRPr="006F7A5C" w:rsidTr="006447BD">
        <w:trPr>
          <w:trHeight w:val="11037"/>
        </w:trPr>
        <w:tc>
          <w:tcPr>
            <w:tcW w:w="8718" w:type="dxa"/>
            <w:gridSpan w:val="8"/>
          </w:tcPr>
          <w:p w:rsidR="00C34CD1" w:rsidRPr="006F7A5C" w:rsidRDefault="00C34CD1" w:rsidP="00384DD0">
            <w:pPr>
              <w:spacing w:before="120" w:line="240" w:lineRule="atLeast"/>
              <w:rPr>
                <w:b/>
                <w:sz w:val="24"/>
              </w:rPr>
            </w:pPr>
            <w:r w:rsidRPr="006F7A5C">
              <w:rPr>
                <w:rFonts w:hint="eastAsia"/>
                <w:b/>
                <w:sz w:val="24"/>
              </w:rPr>
              <w:lastRenderedPageBreak/>
              <w:t>评</w:t>
            </w:r>
            <w:r w:rsidRPr="006F7A5C">
              <w:rPr>
                <w:rFonts w:hint="eastAsia"/>
                <w:b/>
                <w:sz w:val="24"/>
              </w:rPr>
              <w:t xml:space="preserve"> </w:t>
            </w:r>
            <w:r w:rsidRPr="006F7A5C">
              <w:rPr>
                <w:rFonts w:hint="eastAsia"/>
                <w:b/>
                <w:sz w:val="24"/>
              </w:rPr>
              <w:t>审</w:t>
            </w:r>
            <w:r w:rsidRPr="006F7A5C">
              <w:rPr>
                <w:rFonts w:hint="eastAsia"/>
                <w:b/>
                <w:sz w:val="24"/>
              </w:rPr>
              <w:t xml:space="preserve"> </w:t>
            </w:r>
            <w:r w:rsidRPr="006F7A5C">
              <w:rPr>
                <w:rFonts w:hint="eastAsia"/>
                <w:b/>
                <w:sz w:val="24"/>
              </w:rPr>
              <w:t>意</w:t>
            </w:r>
            <w:r w:rsidRPr="006F7A5C">
              <w:rPr>
                <w:rFonts w:hint="eastAsia"/>
                <w:b/>
                <w:sz w:val="24"/>
              </w:rPr>
              <w:t xml:space="preserve"> </w:t>
            </w:r>
            <w:r w:rsidRPr="006F7A5C">
              <w:rPr>
                <w:rFonts w:hint="eastAsia"/>
                <w:b/>
                <w:sz w:val="24"/>
              </w:rPr>
              <w:t>见</w:t>
            </w:r>
            <w:r w:rsidRPr="006F7A5C">
              <w:rPr>
                <w:rFonts w:hint="eastAsia"/>
                <w:b/>
                <w:sz w:val="24"/>
              </w:rPr>
              <w:t xml:space="preserve">: </w:t>
            </w:r>
          </w:p>
          <w:p w:rsidR="00C34CD1" w:rsidRPr="006F7A5C" w:rsidRDefault="00C34CD1" w:rsidP="00384DD0">
            <w:pPr>
              <w:spacing w:before="120" w:line="240" w:lineRule="atLeast"/>
              <w:rPr>
                <w:b/>
                <w:sz w:val="24"/>
              </w:rPr>
            </w:pPr>
            <w:r w:rsidRPr="006F7A5C">
              <w:rPr>
                <w:rFonts w:hint="eastAsia"/>
                <w:b/>
                <w:sz w:val="24"/>
              </w:rPr>
              <w:t>1</w:t>
            </w:r>
            <w:r w:rsidRPr="006F7A5C">
              <w:rPr>
                <w:rFonts w:hint="eastAsia"/>
                <w:b/>
                <w:sz w:val="24"/>
              </w:rPr>
              <w:t>、对论文学术评价（主要包括对论文创新成果的界定；所用资料、</w:t>
            </w:r>
            <w:r w:rsidRPr="006F7A5C">
              <w:rPr>
                <w:rFonts w:ascii="宋体" w:hAnsi="宋体" w:hint="eastAsia"/>
                <w:b/>
                <w:sz w:val="24"/>
              </w:rPr>
              <w:t>实验、观察或调查数据的</w:t>
            </w:r>
            <w:r w:rsidRPr="006F7A5C">
              <w:rPr>
                <w:rFonts w:hint="eastAsia"/>
                <w:b/>
                <w:sz w:val="24"/>
              </w:rPr>
              <w:t>可靠性；写作规范化和逻辑性。注意对论文中可能存在的剽窃、论据作假等把好关，如果发现，请详细说明。）</w:t>
            </w:r>
          </w:p>
          <w:p w:rsidR="00C34CD1" w:rsidRPr="006F7A5C" w:rsidRDefault="00C34CD1" w:rsidP="00B72B0C">
            <w:pPr>
              <w:spacing w:before="120" w:line="240" w:lineRule="atLeast"/>
              <w:rPr>
                <w:sz w:val="24"/>
              </w:rPr>
            </w:pPr>
            <w:r w:rsidRPr="006F7A5C">
              <w:rPr>
                <w:rFonts w:hint="eastAsia"/>
                <w:sz w:val="24"/>
              </w:rPr>
              <w:t xml:space="preserve">    </w:t>
            </w:r>
          </w:p>
          <w:p w:rsidR="00C34CD1" w:rsidRPr="006F7A5C" w:rsidRDefault="00C34CD1" w:rsidP="00384DD0">
            <w:pPr>
              <w:spacing w:before="120" w:line="240" w:lineRule="atLeast"/>
              <w:rPr>
                <w:sz w:val="24"/>
              </w:rPr>
            </w:pPr>
          </w:p>
          <w:p w:rsidR="00C34CD1" w:rsidRPr="006F7A5C" w:rsidRDefault="00C34CD1" w:rsidP="00384DD0">
            <w:pPr>
              <w:spacing w:before="120" w:line="240" w:lineRule="atLeast"/>
              <w:rPr>
                <w:sz w:val="24"/>
              </w:rPr>
            </w:pPr>
          </w:p>
          <w:p w:rsidR="00C34CD1" w:rsidRPr="006F7A5C" w:rsidRDefault="00C34CD1" w:rsidP="00384DD0">
            <w:pPr>
              <w:spacing w:before="120" w:line="240" w:lineRule="atLeast"/>
              <w:rPr>
                <w:sz w:val="24"/>
              </w:rPr>
            </w:pPr>
          </w:p>
          <w:p w:rsidR="00C34CD1" w:rsidRPr="006F7A5C" w:rsidRDefault="00C34CD1" w:rsidP="00384DD0">
            <w:pPr>
              <w:spacing w:before="120" w:line="240" w:lineRule="atLeast"/>
              <w:rPr>
                <w:sz w:val="24"/>
              </w:rPr>
            </w:pPr>
          </w:p>
          <w:p w:rsidR="00C34CD1" w:rsidRPr="006F7A5C" w:rsidRDefault="00C34CD1" w:rsidP="00384DD0">
            <w:pPr>
              <w:spacing w:before="120" w:line="240" w:lineRule="atLeast"/>
              <w:rPr>
                <w:sz w:val="24"/>
              </w:rPr>
            </w:pPr>
          </w:p>
          <w:p w:rsidR="00C34CD1" w:rsidRPr="006F7A5C" w:rsidRDefault="00C34CD1" w:rsidP="00384DD0">
            <w:pPr>
              <w:spacing w:before="120" w:line="240" w:lineRule="atLeast"/>
              <w:rPr>
                <w:sz w:val="24"/>
              </w:rPr>
            </w:pPr>
          </w:p>
          <w:p w:rsidR="00C34CD1" w:rsidRPr="006F7A5C" w:rsidRDefault="00C34CD1" w:rsidP="00384DD0">
            <w:pPr>
              <w:spacing w:before="120" w:line="240" w:lineRule="atLeast"/>
              <w:rPr>
                <w:sz w:val="24"/>
              </w:rPr>
            </w:pPr>
          </w:p>
          <w:p w:rsidR="00A006FE" w:rsidRPr="006F7A5C" w:rsidRDefault="00A006FE" w:rsidP="00384DD0">
            <w:pPr>
              <w:spacing w:before="120" w:line="240" w:lineRule="atLeast"/>
              <w:rPr>
                <w:sz w:val="24"/>
              </w:rPr>
            </w:pPr>
          </w:p>
          <w:p w:rsidR="00C34CD1" w:rsidRPr="006F7A5C" w:rsidRDefault="00C34CD1" w:rsidP="00384DD0">
            <w:pPr>
              <w:spacing w:before="120" w:line="240" w:lineRule="atLeast"/>
              <w:rPr>
                <w:sz w:val="24"/>
              </w:rPr>
            </w:pPr>
          </w:p>
          <w:p w:rsidR="00B72B0C" w:rsidRPr="006F7A5C" w:rsidRDefault="00B72B0C" w:rsidP="00B72B0C">
            <w:pPr>
              <w:spacing w:before="120" w:line="240" w:lineRule="atLeast"/>
              <w:rPr>
                <w:b/>
                <w:sz w:val="24"/>
              </w:rPr>
            </w:pPr>
            <w:r w:rsidRPr="006F7A5C">
              <w:rPr>
                <w:rFonts w:hint="eastAsia"/>
                <w:b/>
                <w:sz w:val="24"/>
              </w:rPr>
              <w:t>2</w:t>
            </w:r>
            <w:r w:rsidRPr="006F7A5C">
              <w:rPr>
                <w:rFonts w:hint="eastAsia"/>
                <w:b/>
                <w:sz w:val="24"/>
              </w:rPr>
              <w:t>、论文不足之处和评审专家的建议（务必写出具体意见，可加页）：</w:t>
            </w:r>
          </w:p>
          <w:p w:rsidR="00C34CD1" w:rsidRPr="006F7A5C" w:rsidRDefault="00C34CD1" w:rsidP="00384DD0">
            <w:pPr>
              <w:spacing w:before="120" w:line="240" w:lineRule="atLeast"/>
              <w:rPr>
                <w:sz w:val="24"/>
              </w:rPr>
            </w:pPr>
          </w:p>
          <w:p w:rsidR="00B72B0C" w:rsidRPr="006F7A5C" w:rsidRDefault="00B72B0C" w:rsidP="00384DD0">
            <w:pPr>
              <w:spacing w:before="120" w:line="240" w:lineRule="atLeast"/>
              <w:rPr>
                <w:sz w:val="24"/>
              </w:rPr>
            </w:pPr>
          </w:p>
          <w:p w:rsidR="00B72B0C" w:rsidRPr="006F7A5C" w:rsidRDefault="00B72B0C" w:rsidP="00384DD0">
            <w:pPr>
              <w:spacing w:before="120" w:line="240" w:lineRule="atLeast"/>
              <w:rPr>
                <w:sz w:val="24"/>
              </w:rPr>
            </w:pPr>
          </w:p>
          <w:p w:rsidR="00B72B0C" w:rsidRPr="006F7A5C" w:rsidRDefault="00B72B0C" w:rsidP="00384DD0">
            <w:pPr>
              <w:spacing w:before="120" w:line="240" w:lineRule="atLeast"/>
              <w:rPr>
                <w:sz w:val="24"/>
              </w:rPr>
            </w:pPr>
          </w:p>
          <w:p w:rsidR="00B72B0C" w:rsidRPr="006F7A5C" w:rsidRDefault="00B72B0C" w:rsidP="00384DD0">
            <w:pPr>
              <w:spacing w:before="120" w:line="240" w:lineRule="atLeast"/>
              <w:rPr>
                <w:sz w:val="24"/>
              </w:rPr>
            </w:pPr>
          </w:p>
          <w:p w:rsidR="00B72B0C" w:rsidRPr="006F7A5C" w:rsidRDefault="00B72B0C" w:rsidP="00384DD0">
            <w:pPr>
              <w:spacing w:before="120" w:line="240" w:lineRule="atLeast"/>
              <w:rPr>
                <w:sz w:val="24"/>
              </w:rPr>
            </w:pPr>
          </w:p>
          <w:p w:rsidR="00B72B0C" w:rsidRPr="006F7A5C" w:rsidRDefault="00B72B0C" w:rsidP="00384DD0">
            <w:pPr>
              <w:spacing w:before="120" w:line="240" w:lineRule="atLeast"/>
              <w:rPr>
                <w:sz w:val="24"/>
              </w:rPr>
            </w:pPr>
          </w:p>
          <w:p w:rsidR="00A006FE" w:rsidRPr="006F7A5C" w:rsidRDefault="00A006FE" w:rsidP="00384DD0">
            <w:pPr>
              <w:spacing w:before="120" w:line="240" w:lineRule="atLeast"/>
              <w:rPr>
                <w:sz w:val="24"/>
              </w:rPr>
            </w:pPr>
          </w:p>
          <w:p w:rsidR="00B72B0C" w:rsidRPr="006F7A5C" w:rsidRDefault="00B72B0C" w:rsidP="00384DD0">
            <w:pPr>
              <w:spacing w:before="120" w:line="240" w:lineRule="atLeast"/>
              <w:rPr>
                <w:sz w:val="24"/>
              </w:rPr>
            </w:pPr>
          </w:p>
          <w:p w:rsidR="00B72B0C" w:rsidRPr="006F7A5C" w:rsidRDefault="00B72B0C" w:rsidP="00384DD0">
            <w:pPr>
              <w:spacing w:before="120" w:line="240" w:lineRule="atLeast"/>
              <w:rPr>
                <w:sz w:val="24"/>
              </w:rPr>
            </w:pPr>
          </w:p>
          <w:p w:rsidR="00B72B0C" w:rsidRPr="006F7A5C" w:rsidRDefault="00B72B0C" w:rsidP="00384DD0">
            <w:pPr>
              <w:spacing w:before="120" w:line="240" w:lineRule="atLeast"/>
              <w:rPr>
                <w:sz w:val="24"/>
              </w:rPr>
            </w:pPr>
          </w:p>
        </w:tc>
      </w:tr>
      <w:tr w:rsidR="00C34CD1" w:rsidRPr="006F7A5C" w:rsidTr="00B72B0C">
        <w:trPr>
          <w:trHeight w:val="301"/>
        </w:trPr>
        <w:tc>
          <w:tcPr>
            <w:tcW w:w="8718" w:type="dxa"/>
            <w:gridSpan w:val="8"/>
            <w:vAlign w:val="bottom"/>
          </w:tcPr>
          <w:p w:rsidR="00C34CD1" w:rsidRPr="006F7A5C" w:rsidRDefault="00C34CD1" w:rsidP="00384DD0">
            <w:pPr>
              <w:pStyle w:val="a7"/>
              <w:spacing w:line="360" w:lineRule="auto"/>
              <w:ind w:firstLine="0"/>
              <w:rPr>
                <w:b/>
                <w:sz w:val="24"/>
              </w:rPr>
            </w:pPr>
            <w:r w:rsidRPr="006F7A5C">
              <w:rPr>
                <w:rFonts w:hint="eastAsia"/>
                <w:b/>
                <w:sz w:val="24"/>
              </w:rPr>
              <w:t>请专家在下面评审意见中选择（请打√）：</w:t>
            </w:r>
          </w:p>
        </w:tc>
      </w:tr>
      <w:tr w:rsidR="00C34CD1" w:rsidRPr="006F7A5C" w:rsidTr="00B72B0C">
        <w:trPr>
          <w:trHeight w:val="452"/>
        </w:trPr>
        <w:tc>
          <w:tcPr>
            <w:tcW w:w="7458" w:type="dxa"/>
            <w:gridSpan w:val="7"/>
            <w:vAlign w:val="bottom"/>
          </w:tcPr>
          <w:p w:rsidR="00C34CD1" w:rsidRPr="006F7A5C" w:rsidRDefault="00B72B0C" w:rsidP="006447BD">
            <w:pPr>
              <w:spacing w:before="120" w:line="240" w:lineRule="atLeast"/>
              <w:rPr>
                <w:sz w:val="24"/>
              </w:rPr>
            </w:pPr>
            <w:r w:rsidRPr="006F7A5C">
              <w:rPr>
                <w:rFonts w:hint="eastAsia"/>
                <w:sz w:val="24"/>
              </w:rPr>
              <w:t>1</w:t>
            </w:r>
            <w:r w:rsidR="00C34CD1" w:rsidRPr="006F7A5C">
              <w:rPr>
                <w:rFonts w:hint="eastAsia"/>
                <w:sz w:val="24"/>
              </w:rPr>
              <w:t xml:space="preserve">. </w:t>
            </w:r>
            <w:r w:rsidR="006447BD" w:rsidRPr="006F7A5C">
              <w:rPr>
                <w:rFonts w:hint="eastAsia"/>
                <w:sz w:val="24"/>
              </w:rPr>
              <w:t>建议论文作简单修改，经导师（组）同意可以进入答辩程序。</w:t>
            </w:r>
          </w:p>
        </w:tc>
        <w:tc>
          <w:tcPr>
            <w:tcW w:w="1260" w:type="dxa"/>
            <w:vAlign w:val="center"/>
          </w:tcPr>
          <w:p w:rsidR="00C34CD1" w:rsidRPr="006F7A5C" w:rsidRDefault="00C34CD1" w:rsidP="00384DD0">
            <w:pPr>
              <w:pStyle w:val="a7"/>
              <w:spacing w:line="360" w:lineRule="auto"/>
              <w:ind w:firstLine="0"/>
              <w:jc w:val="center"/>
              <w:rPr>
                <w:sz w:val="24"/>
              </w:rPr>
            </w:pPr>
          </w:p>
        </w:tc>
      </w:tr>
      <w:tr w:rsidR="006447BD" w:rsidRPr="006F7A5C" w:rsidTr="00B72B0C">
        <w:trPr>
          <w:trHeight w:val="452"/>
        </w:trPr>
        <w:tc>
          <w:tcPr>
            <w:tcW w:w="7458" w:type="dxa"/>
            <w:gridSpan w:val="7"/>
            <w:vAlign w:val="bottom"/>
          </w:tcPr>
          <w:p w:rsidR="006447BD" w:rsidRPr="006F7A5C" w:rsidRDefault="006447BD" w:rsidP="00A006FE">
            <w:pPr>
              <w:spacing w:before="120" w:line="240" w:lineRule="atLeast"/>
              <w:rPr>
                <w:sz w:val="24"/>
              </w:rPr>
            </w:pPr>
            <w:r w:rsidRPr="006F7A5C">
              <w:rPr>
                <w:rFonts w:hint="eastAsia"/>
                <w:sz w:val="24"/>
              </w:rPr>
              <w:t xml:space="preserve">2. </w:t>
            </w:r>
            <w:r w:rsidRPr="006F7A5C">
              <w:rPr>
                <w:rFonts w:hint="eastAsia"/>
                <w:sz w:val="24"/>
              </w:rPr>
              <w:t>建议论文作简单修改，至少两周后给原评审专家重新预评审。</w:t>
            </w:r>
          </w:p>
        </w:tc>
        <w:tc>
          <w:tcPr>
            <w:tcW w:w="1260" w:type="dxa"/>
            <w:vAlign w:val="center"/>
          </w:tcPr>
          <w:p w:rsidR="006447BD" w:rsidRPr="006F7A5C" w:rsidRDefault="006447BD" w:rsidP="00384DD0">
            <w:pPr>
              <w:pStyle w:val="a7"/>
              <w:spacing w:line="360" w:lineRule="auto"/>
              <w:ind w:firstLine="0"/>
              <w:jc w:val="center"/>
              <w:rPr>
                <w:sz w:val="24"/>
              </w:rPr>
            </w:pPr>
          </w:p>
        </w:tc>
      </w:tr>
      <w:tr w:rsidR="006447BD" w:rsidRPr="006F7A5C" w:rsidTr="00B72B0C">
        <w:trPr>
          <w:trHeight w:val="452"/>
        </w:trPr>
        <w:tc>
          <w:tcPr>
            <w:tcW w:w="7458" w:type="dxa"/>
            <w:gridSpan w:val="7"/>
            <w:vAlign w:val="bottom"/>
          </w:tcPr>
          <w:p w:rsidR="006447BD" w:rsidRPr="006F7A5C" w:rsidRDefault="006447BD" w:rsidP="00A006FE">
            <w:pPr>
              <w:spacing w:before="120" w:line="240" w:lineRule="atLeast"/>
              <w:rPr>
                <w:sz w:val="24"/>
              </w:rPr>
            </w:pPr>
            <w:r w:rsidRPr="006F7A5C">
              <w:rPr>
                <w:rFonts w:hint="eastAsia"/>
                <w:sz w:val="24"/>
              </w:rPr>
              <w:t xml:space="preserve">3. </w:t>
            </w:r>
            <w:r w:rsidRPr="006F7A5C">
              <w:rPr>
                <w:rFonts w:hint="eastAsia"/>
                <w:sz w:val="24"/>
              </w:rPr>
              <w:t>建议论文作较大修改，至少一个月后给原评审专家重新预评审。</w:t>
            </w:r>
          </w:p>
        </w:tc>
        <w:tc>
          <w:tcPr>
            <w:tcW w:w="1260" w:type="dxa"/>
            <w:vAlign w:val="center"/>
          </w:tcPr>
          <w:p w:rsidR="006447BD" w:rsidRPr="006F7A5C" w:rsidRDefault="006447BD" w:rsidP="00384DD0">
            <w:pPr>
              <w:pStyle w:val="a7"/>
              <w:spacing w:line="360" w:lineRule="auto"/>
              <w:ind w:firstLine="0"/>
              <w:jc w:val="center"/>
              <w:rPr>
                <w:sz w:val="24"/>
              </w:rPr>
            </w:pPr>
          </w:p>
        </w:tc>
      </w:tr>
      <w:tr w:rsidR="00C34CD1" w:rsidRPr="006F7A5C" w:rsidTr="00B72B0C">
        <w:trPr>
          <w:trHeight w:val="513"/>
        </w:trPr>
        <w:tc>
          <w:tcPr>
            <w:tcW w:w="7458" w:type="dxa"/>
            <w:gridSpan w:val="7"/>
            <w:vAlign w:val="bottom"/>
          </w:tcPr>
          <w:p w:rsidR="00C34CD1" w:rsidRPr="006F7A5C" w:rsidRDefault="006447BD" w:rsidP="006447BD">
            <w:pPr>
              <w:pStyle w:val="a7"/>
              <w:spacing w:line="360" w:lineRule="auto"/>
              <w:ind w:firstLine="0"/>
              <w:rPr>
                <w:sz w:val="24"/>
              </w:rPr>
            </w:pPr>
            <w:r w:rsidRPr="006F7A5C">
              <w:rPr>
                <w:rFonts w:hint="eastAsia"/>
                <w:sz w:val="24"/>
              </w:rPr>
              <w:t xml:space="preserve">4. </w:t>
            </w:r>
            <w:r w:rsidRPr="006F7A5C">
              <w:rPr>
                <w:rFonts w:hint="eastAsia"/>
                <w:sz w:val="24"/>
              </w:rPr>
              <w:t>建议论文作详细修改，至少两个月后给原评审专家重新预评审。</w:t>
            </w:r>
          </w:p>
        </w:tc>
        <w:tc>
          <w:tcPr>
            <w:tcW w:w="1260" w:type="dxa"/>
            <w:vAlign w:val="center"/>
          </w:tcPr>
          <w:p w:rsidR="00C34CD1" w:rsidRPr="006F7A5C" w:rsidRDefault="00C34CD1" w:rsidP="00384DD0">
            <w:pPr>
              <w:pStyle w:val="a7"/>
              <w:spacing w:line="360" w:lineRule="auto"/>
              <w:ind w:firstLine="0"/>
              <w:jc w:val="center"/>
              <w:rPr>
                <w:sz w:val="24"/>
              </w:rPr>
            </w:pPr>
          </w:p>
        </w:tc>
      </w:tr>
    </w:tbl>
    <w:p w:rsidR="00184D48" w:rsidRPr="006F7A5C" w:rsidRDefault="00184D48" w:rsidP="00184D48">
      <w:pPr>
        <w:ind w:firstLineChars="1917" w:firstLine="4603"/>
        <w:rPr>
          <w:rFonts w:eastAsia="仿宋_GB2312"/>
          <w:b/>
          <w:bCs/>
          <w:sz w:val="24"/>
        </w:rPr>
      </w:pPr>
      <w:r w:rsidRPr="006F7A5C">
        <w:rPr>
          <w:rFonts w:eastAsia="仿宋_GB2312" w:hint="eastAsia"/>
          <w:b/>
          <w:bCs/>
          <w:sz w:val="24"/>
        </w:rPr>
        <w:lastRenderedPageBreak/>
        <w:t>预评审意见书编号：</w:t>
      </w:r>
      <w:r w:rsidRPr="006F7A5C">
        <w:rPr>
          <w:rFonts w:eastAsia="仿宋_GB2312"/>
          <w:b/>
          <w:bCs/>
          <w:sz w:val="24"/>
          <w:u w:val="single"/>
        </w:rPr>
        <w:t xml:space="preserve">             </w:t>
      </w:r>
    </w:p>
    <w:p w:rsidR="00184D48" w:rsidRPr="006F7A5C" w:rsidRDefault="00184D48" w:rsidP="00184D48">
      <w:pPr>
        <w:rPr>
          <w:rFonts w:eastAsia="仿宋_GB2312"/>
          <w:b/>
          <w:bCs/>
          <w:sz w:val="28"/>
        </w:rPr>
      </w:pPr>
      <w:r w:rsidRPr="006F7A5C">
        <w:rPr>
          <w:rFonts w:eastAsia="仿宋_GB2312" w:hint="eastAsia"/>
          <w:b/>
          <w:bCs/>
          <w:sz w:val="28"/>
        </w:rPr>
        <w:t>评阅专家信息页</w:t>
      </w:r>
    </w:p>
    <w:p w:rsidR="00184D48" w:rsidRPr="006F7A5C" w:rsidRDefault="00184D48" w:rsidP="00184D48">
      <w:pPr>
        <w:ind w:firstLineChars="218" w:firstLine="523"/>
        <w:rPr>
          <w:rFonts w:ascii="宋体" w:eastAsia="宋体" w:hAnsi="宋体"/>
          <w:bCs/>
          <w:sz w:val="24"/>
        </w:rPr>
      </w:pPr>
      <w:r w:rsidRPr="006F7A5C">
        <w:rPr>
          <w:rFonts w:ascii="宋体" w:hAnsi="宋体" w:hint="eastAsia"/>
          <w:bCs/>
          <w:sz w:val="24"/>
        </w:rPr>
        <w:t>注：</w:t>
      </w:r>
    </w:p>
    <w:p w:rsidR="00184D48" w:rsidRPr="006F7A5C" w:rsidRDefault="00184D48" w:rsidP="00184D48">
      <w:pPr>
        <w:spacing w:line="360" w:lineRule="auto"/>
        <w:ind w:firstLineChars="218" w:firstLine="523"/>
        <w:rPr>
          <w:rFonts w:ascii="宋体" w:hAnsi="宋体"/>
          <w:bCs/>
          <w:sz w:val="24"/>
        </w:rPr>
      </w:pPr>
      <w:r w:rsidRPr="006F7A5C">
        <w:rPr>
          <w:rFonts w:ascii="宋体" w:hAnsi="宋体" w:hint="eastAsia"/>
          <w:bCs/>
          <w:sz w:val="24"/>
        </w:rPr>
        <w:t>1.本页为保密页，由学院（系、所）专人保存。预评审意见书收回后，本页应与评审意见分离，不提交给答辩委员会。</w:t>
      </w:r>
    </w:p>
    <w:p w:rsidR="00184D48" w:rsidRPr="006F7A5C" w:rsidRDefault="00184D48" w:rsidP="00184D48">
      <w:pPr>
        <w:spacing w:line="360" w:lineRule="auto"/>
        <w:ind w:firstLineChars="218" w:firstLine="523"/>
        <w:rPr>
          <w:rFonts w:ascii="宋体" w:hAnsi="宋体"/>
          <w:bCs/>
          <w:sz w:val="24"/>
        </w:rPr>
      </w:pPr>
      <w:r w:rsidRPr="006F7A5C">
        <w:rPr>
          <w:rFonts w:ascii="宋体" w:hAnsi="宋体" w:hint="eastAsia"/>
          <w:bCs/>
          <w:sz w:val="24"/>
        </w:rPr>
        <w:t>2.在答辩材料归档前，由学院（系、所）专人负责将本页与学位论文隐名预评审意见书一一对应。</w:t>
      </w:r>
    </w:p>
    <w:p w:rsidR="00184D48" w:rsidRPr="006F7A5C" w:rsidRDefault="00184D48" w:rsidP="00184D48">
      <w:pPr>
        <w:rPr>
          <w:rFonts w:ascii="Times New Roman" w:eastAsia="仿宋_GB2312" w:hAnsi="Times New Roman"/>
          <w:b/>
          <w:bCs/>
          <w:sz w:val="24"/>
        </w:rPr>
      </w:pPr>
    </w:p>
    <w:p w:rsidR="00184D48" w:rsidRPr="006F7A5C" w:rsidRDefault="00184D48" w:rsidP="00184D48">
      <w:pPr>
        <w:rPr>
          <w:rFonts w:eastAsia="仿宋_GB2312"/>
          <w:b/>
          <w:bCs/>
          <w:sz w:val="24"/>
        </w:rPr>
      </w:pPr>
    </w:p>
    <w:tbl>
      <w:tblPr>
        <w:tblW w:w="9240" w:type="dxa"/>
        <w:jc w:val="right"/>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13"/>
        <w:gridCol w:w="1005"/>
        <w:gridCol w:w="1575"/>
        <w:gridCol w:w="894"/>
        <w:gridCol w:w="786"/>
        <w:gridCol w:w="1209"/>
        <w:gridCol w:w="516"/>
        <w:gridCol w:w="744"/>
        <w:gridCol w:w="998"/>
      </w:tblGrid>
      <w:tr w:rsidR="00184D48" w:rsidRPr="006F7A5C" w:rsidTr="00184D48">
        <w:trPr>
          <w:cantSplit/>
          <w:trHeight w:val="800"/>
          <w:jc w:val="right"/>
        </w:trPr>
        <w:tc>
          <w:tcPr>
            <w:tcW w:w="1513" w:type="dxa"/>
            <w:tcBorders>
              <w:top w:val="single" w:sz="12" w:space="0" w:color="auto"/>
              <w:left w:val="single" w:sz="12" w:space="0" w:color="auto"/>
              <w:bottom w:val="single" w:sz="6" w:space="0" w:color="auto"/>
              <w:right w:val="single" w:sz="6" w:space="0" w:color="auto"/>
            </w:tcBorders>
            <w:vAlign w:val="center"/>
            <w:hideMark/>
          </w:tcPr>
          <w:p w:rsidR="00184D48" w:rsidRPr="006F7A5C" w:rsidRDefault="00184D48">
            <w:pPr>
              <w:adjustRightInd w:val="0"/>
              <w:snapToGrid w:val="0"/>
              <w:jc w:val="center"/>
              <w:rPr>
                <w:rFonts w:ascii="宋体" w:eastAsia="宋体" w:hAnsi="宋体" w:cs="Times New Roman"/>
                <w:sz w:val="24"/>
                <w:szCs w:val="20"/>
              </w:rPr>
            </w:pPr>
            <w:r w:rsidRPr="006F7A5C">
              <w:rPr>
                <w:rFonts w:ascii="宋体" w:hAnsi="宋体" w:hint="eastAsia"/>
                <w:sz w:val="24"/>
              </w:rPr>
              <w:t>评审专家</w:t>
            </w:r>
          </w:p>
          <w:p w:rsidR="00184D48" w:rsidRPr="006F7A5C" w:rsidRDefault="00184D48">
            <w:pPr>
              <w:adjustRightInd w:val="0"/>
              <w:snapToGrid w:val="0"/>
              <w:jc w:val="center"/>
              <w:rPr>
                <w:rFonts w:ascii="宋体" w:hAnsi="宋体"/>
                <w:sz w:val="24"/>
              </w:rPr>
            </w:pPr>
            <w:r w:rsidRPr="006F7A5C">
              <w:rPr>
                <w:rFonts w:ascii="宋体" w:hAnsi="宋体" w:hint="eastAsia"/>
                <w:sz w:val="24"/>
              </w:rPr>
              <w:t>签名</w:t>
            </w:r>
          </w:p>
        </w:tc>
        <w:tc>
          <w:tcPr>
            <w:tcW w:w="2580" w:type="dxa"/>
            <w:gridSpan w:val="2"/>
            <w:tcBorders>
              <w:top w:val="single" w:sz="12" w:space="0" w:color="auto"/>
              <w:left w:val="single" w:sz="6" w:space="0" w:color="auto"/>
              <w:bottom w:val="single" w:sz="6" w:space="0" w:color="auto"/>
              <w:right w:val="single" w:sz="6" w:space="0" w:color="auto"/>
            </w:tcBorders>
            <w:vAlign w:val="center"/>
          </w:tcPr>
          <w:p w:rsidR="00184D48" w:rsidRPr="006F7A5C" w:rsidRDefault="00184D48">
            <w:pPr>
              <w:adjustRightInd w:val="0"/>
              <w:snapToGrid w:val="0"/>
              <w:jc w:val="center"/>
              <w:rPr>
                <w:rFonts w:ascii="宋体" w:hAnsi="宋体"/>
                <w:sz w:val="24"/>
              </w:rPr>
            </w:pPr>
          </w:p>
        </w:tc>
        <w:tc>
          <w:tcPr>
            <w:tcW w:w="894" w:type="dxa"/>
            <w:tcBorders>
              <w:top w:val="single" w:sz="12" w:space="0" w:color="auto"/>
              <w:left w:val="single" w:sz="6" w:space="0" w:color="auto"/>
              <w:bottom w:val="single" w:sz="6" w:space="0" w:color="auto"/>
              <w:right w:val="single" w:sz="6" w:space="0" w:color="auto"/>
            </w:tcBorders>
            <w:vAlign w:val="center"/>
            <w:hideMark/>
          </w:tcPr>
          <w:p w:rsidR="00184D48" w:rsidRPr="006F7A5C" w:rsidRDefault="00184D48">
            <w:pPr>
              <w:adjustRightInd w:val="0"/>
              <w:snapToGrid w:val="0"/>
              <w:jc w:val="center"/>
              <w:rPr>
                <w:rFonts w:ascii="宋体" w:hAnsi="宋体"/>
                <w:sz w:val="24"/>
              </w:rPr>
            </w:pPr>
            <w:r w:rsidRPr="006F7A5C">
              <w:rPr>
                <w:rFonts w:ascii="宋体" w:hAnsi="宋体" w:hint="eastAsia"/>
                <w:sz w:val="24"/>
              </w:rPr>
              <w:t>职称</w:t>
            </w:r>
          </w:p>
        </w:tc>
        <w:tc>
          <w:tcPr>
            <w:tcW w:w="1995" w:type="dxa"/>
            <w:gridSpan w:val="2"/>
            <w:tcBorders>
              <w:top w:val="single" w:sz="12" w:space="0" w:color="auto"/>
              <w:left w:val="single" w:sz="6" w:space="0" w:color="auto"/>
              <w:bottom w:val="single" w:sz="6" w:space="0" w:color="auto"/>
              <w:right w:val="single" w:sz="6" w:space="0" w:color="auto"/>
            </w:tcBorders>
            <w:vAlign w:val="center"/>
          </w:tcPr>
          <w:p w:rsidR="00184D48" w:rsidRPr="006F7A5C" w:rsidRDefault="00184D48">
            <w:pPr>
              <w:jc w:val="center"/>
              <w:rPr>
                <w:rFonts w:ascii="宋体" w:hAnsi="宋体"/>
                <w:sz w:val="24"/>
              </w:rPr>
            </w:pPr>
          </w:p>
        </w:tc>
        <w:tc>
          <w:tcPr>
            <w:tcW w:w="1260" w:type="dxa"/>
            <w:gridSpan w:val="2"/>
            <w:tcBorders>
              <w:top w:val="single" w:sz="12" w:space="0" w:color="auto"/>
              <w:left w:val="single" w:sz="6" w:space="0" w:color="auto"/>
              <w:bottom w:val="single" w:sz="6" w:space="0" w:color="auto"/>
              <w:right w:val="single" w:sz="6" w:space="0" w:color="auto"/>
            </w:tcBorders>
            <w:vAlign w:val="center"/>
            <w:hideMark/>
          </w:tcPr>
          <w:p w:rsidR="00184D48" w:rsidRPr="006F7A5C" w:rsidRDefault="00184D48">
            <w:pPr>
              <w:jc w:val="center"/>
              <w:rPr>
                <w:rFonts w:ascii="宋体" w:hAnsi="宋体"/>
                <w:sz w:val="24"/>
              </w:rPr>
            </w:pPr>
            <w:r w:rsidRPr="006F7A5C">
              <w:rPr>
                <w:rFonts w:ascii="宋体" w:hAnsi="宋体" w:hint="eastAsia"/>
                <w:sz w:val="24"/>
              </w:rPr>
              <w:t>是否博导</w:t>
            </w:r>
          </w:p>
        </w:tc>
        <w:tc>
          <w:tcPr>
            <w:tcW w:w="998" w:type="dxa"/>
            <w:tcBorders>
              <w:top w:val="single" w:sz="12" w:space="0" w:color="auto"/>
              <w:left w:val="single" w:sz="6" w:space="0" w:color="auto"/>
              <w:bottom w:val="single" w:sz="6" w:space="0" w:color="auto"/>
              <w:right w:val="single" w:sz="12" w:space="0" w:color="auto"/>
            </w:tcBorders>
            <w:vAlign w:val="center"/>
          </w:tcPr>
          <w:p w:rsidR="00184D48" w:rsidRPr="006F7A5C" w:rsidRDefault="00184D48">
            <w:pPr>
              <w:jc w:val="center"/>
              <w:rPr>
                <w:rFonts w:ascii="宋体" w:hAnsi="宋体"/>
                <w:sz w:val="24"/>
              </w:rPr>
            </w:pPr>
          </w:p>
        </w:tc>
      </w:tr>
      <w:tr w:rsidR="00184D48" w:rsidRPr="006F7A5C" w:rsidTr="00184D48">
        <w:trPr>
          <w:cantSplit/>
          <w:trHeight w:val="800"/>
          <w:jc w:val="right"/>
        </w:trPr>
        <w:tc>
          <w:tcPr>
            <w:tcW w:w="1513" w:type="dxa"/>
            <w:tcBorders>
              <w:top w:val="single" w:sz="6" w:space="0" w:color="auto"/>
              <w:left w:val="single" w:sz="12" w:space="0" w:color="auto"/>
              <w:bottom w:val="single" w:sz="6" w:space="0" w:color="auto"/>
              <w:right w:val="single" w:sz="6" w:space="0" w:color="auto"/>
            </w:tcBorders>
            <w:vAlign w:val="center"/>
            <w:hideMark/>
          </w:tcPr>
          <w:p w:rsidR="00184D48" w:rsidRPr="006F7A5C" w:rsidRDefault="00184D48">
            <w:pPr>
              <w:adjustRightInd w:val="0"/>
              <w:snapToGrid w:val="0"/>
              <w:jc w:val="center"/>
              <w:rPr>
                <w:rFonts w:ascii="宋体" w:hAnsi="宋体"/>
                <w:sz w:val="24"/>
              </w:rPr>
            </w:pPr>
            <w:r w:rsidRPr="006F7A5C">
              <w:rPr>
                <w:rFonts w:ascii="宋体" w:hAnsi="宋体" w:hint="eastAsia"/>
                <w:sz w:val="24"/>
              </w:rPr>
              <w:t>所在学科</w:t>
            </w:r>
          </w:p>
        </w:tc>
        <w:tc>
          <w:tcPr>
            <w:tcW w:w="2580" w:type="dxa"/>
            <w:gridSpan w:val="2"/>
            <w:tcBorders>
              <w:top w:val="single" w:sz="6" w:space="0" w:color="auto"/>
              <w:left w:val="single" w:sz="6" w:space="0" w:color="auto"/>
              <w:bottom w:val="single" w:sz="6" w:space="0" w:color="auto"/>
              <w:right w:val="single" w:sz="6" w:space="0" w:color="auto"/>
            </w:tcBorders>
            <w:vAlign w:val="center"/>
          </w:tcPr>
          <w:p w:rsidR="00184D48" w:rsidRPr="006F7A5C" w:rsidRDefault="00184D48">
            <w:pPr>
              <w:adjustRightInd w:val="0"/>
              <w:snapToGrid w:val="0"/>
              <w:jc w:val="center"/>
              <w:rPr>
                <w:rFonts w:ascii="宋体" w:hAnsi="宋体"/>
                <w:sz w:val="24"/>
              </w:rPr>
            </w:pPr>
          </w:p>
        </w:tc>
        <w:tc>
          <w:tcPr>
            <w:tcW w:w="1680" w:type="dxa"/>
            <w:gridSpan w:val="2"/>
            <w:tcBorders>
              <w:top w:val="single" w:sz="6" w:space="0" w:color="auto"/>
              <w:left w:val="single" w:sz="6" w:space="0" w:color="auto"/>
              <w:bottom w:val="single" w:sz="6" w:space="0" w:color="auto"/>
              <w:right w:val="single" w:sz="6" w:space="0" w:color="auto"/>
            </w:tcBorders>
            <w:vAlign w:val="center"/>
            <w:hideMark/>
          </w:tcPr>
          <w:p w:rsidR="00184D48" w:rsidRPr="006F7A5C" w:rsidRDefault="00184D48">
            <w:pPr>
              <w:adjustRightInd w:val="0"/>
              <w:snapToGrid w:val="0"/>
              <w:jc w:val="center"/>
              <w:rPr>
                <w:rFonts w:ascii="宋体" w:hAnsi="宋体"/>
                <w:sz w:val="24"/>
              </w:rPr>
            </w:pPr>
            <w:r w:rsidRPr="006F7A5C">
              <w:rPr>
                <w:rFonts w:ascii="宋体" w:hAnsi="宋体" w:hint="eastAsia"/>
                <w:sz w:val="24"/>
              </w:rPr>
              <w:t>研究方向</w:t>
            </w:r>
          </w:p>
        </w:tc>
        <w:tc>
          <w:tcPr>
            <w:tcW w:w="3467" w:type="dxa"/>
            <w:gridSpan w:val="4"/>
            <w:tcBorders>
              <w:top w:val="single" w:sz="6" w:space="0" w:color="auto"/>
              <w:left w:val="single" w:sz="6" w:space="0" w:color="auto"/>
              <w:bottom w:val="single" w:sz="6" w:space="0" w:color="auto"/>
              <w:right w:val="single" w:sz="12" w:space="0" w:color="auto"/>
            </w:tcBorders>
            <w:vAlign w:val="center"/>
          </w:tcPr>
          <w:p w:rsidR="00184D48" w:rsidRPr="006F7A5C" w:rsidRDefault="00184D48">
            <w:pPr>
              <w:adjustRightInd w:val="0"/>
              <w:snapToGrid w:val="0"/>
              <w:jc w:val="center"/>
              <w:rPr>
                <w:rFonts w:ascii="宋体" w:hAnsi="宋体"/>
                <w:sz w:val="24"/>
              </w:rPr>
            </w:pPr>
          </w:p>
        </w:tc>
      </w:tr>
      <w:tr w:rsidR="00184D48" w:rsidRPr="006F7A5C" w:rsidTr="00184D48">
        <w:trPr>
          <w:cantSplit/>
          <w:trHeight w:val="800"/>
          <w:jc w:val="right"/>
        </w:trPr>
        <w:tc>
          <w:tcPr>
            <w:tcW w:w="2518" w:type="dxa"/>
            <w:gridSpan w:val="2"/>
            <w:tcBorders>
              <w:top w:val="single" w:sz="6" w:space="0" w:color="auto"/>
              <w:left w:val="single" w:sz="12" w:space="0" w:color="auto"/>
              <w:bottom w:val="single" w:sz="6" w:space="0" w:color="auto"/>
              <w:right w:val="single" w:sz="6" w:space="0" w:color="auto"/>
            </w:tcBorders>
            <w:vAlign w:val="center"/>
            <w:hideMark/>
          </w:tcPr>
          <w:p w:rsidR="00184D48" w:rsidRPr="006F7A5C" w:rsidRDefault="00184D48">
            <w:pPr>
              <w:jc w:val="center"/>
              <w:rPr>
                <w:rFonts w:ascii="宋体" w:eastAsia="宋体" w:hAnsi="宋体" w:cs="Times New Roman"/>
                <w:sz w:val="24"/>
                <w:szCs w:val="20"/>
              </w:rPr>
            </w:pPr>
            <w:r w:rsidRPr="006F7A5C">
              <w:rPr>
                <w:rFonts w:ascii="宋体" w:hAnsi="宋体" w:hint="eastAsia"/>
                <w:sz w:val="24"/>
              </w:rPr>
              <w:t>评审专家对该论文</w:t>
            </w:r>
          </w:p>
          <w:p w:rsidR="00184D48" w:rsidRPr="006F7A5C" w:rsidRDefault="00184D48">
            <w:pPr>
              <w:adjustRightInd w:val="0"/>
              <w:snapToGrid w:val="0"/>
              <w:jc w:val="center"/>
              <w:rPr>
                <w:rFonts w:ascii="宋体" w:hAnsi="宋体"/>
                <w:sz w:val="24"/>
              </w:rPr>
            </w:pPr>
            <w:r w:rsidRPr="006F7A5C">
              <w:rPr>
                <w:rFonts w:ascii="宋体" w:hAnsi="宋体" w:hint="eastAsia"/>
                <w:sz w:val="24"/>
              </w:rPr>
              <w:t>研究领域的熟悉程度</w:t>
            </w:r>
          </w:p>
        </w:tc>
        <w:tc>
          <w:tcPr>
            <w:tcW w:w="1575" w:type="dxa"/>
            <w:tcBorders>
              <w:top w:val="single" w:sz="6" w:space="0" w:color="auto"/>
              <w:left w:val="single" w:sz="6" w:space="0" w:color="auto"/>
              <w:bottom w:val="single" w:sz="6" w:space="0" w:color="auto"/>
              <w:right w:val="single" w:sz="6" w:space="0" w:color="auto"/>
            </w:tcBorders>
            <w:vAlign w:val="center"/>
            <w:hideMark/>
          </w:tcPr>
          <w:p w:rsidR="00184D48" w:rsidRPr="006F7A5C" w:rsidRDefault="00184D48">
            <w:pPr>
              <w:jc w:val="center"/>
              <w:rPr>
                <w:rFonts w:ascii="宋体" w:eastAsia="宋体" w:hAnsi="宋体" w:cs="Times New Roman"/>
                <w:sz w:val="24"/>
                <w:szCs w:val="20"/>
              </w:rPr>
            </w:pPr>
            <w:r w:rsidRPr="006F7A5C">
              <w:rPr>
                <w:rFonts w:ascii="宋体" w:hAnsi="宋体" w:hint="eastAsia"/>
                <w:sz w:val="24"/>
              </w:rPr>
              <w:t>熟悉</w:t>
            </w:r>
          </w:p>
          <w:p w:rsidR="00184D48" w:rsidRPr="006F7A5C" w:rsidRDefault="00184D48">
            <w:pPr>
              <w:adjustRightInd w:val="0"/>
              <w:snapToGrid w:val="0"/>
              <w:ind w:left="211" w:right="141"/>
              <w:jc w:val="center"/>
              <w:rPr>
                <w:rFonts w:ascii="宋体" w:hAnsi="宋体"/>
                <w:sz w:val="24"/>
              </w:rPr>
            </w:pPr>
            <w:r w:rsidRPr="006F7A5C">
              <w:rPr>
                <w:rFonts w:ascii="宋体" w:hAnsi="宋体" w:hint="eastAsia"/>
                <w:sz w:val="24"/>
              </w:rPr>
              <w:t>（     ）</w:t>
            </w:r>
          </w:p>
        </w:tc>
        <w:tc>
          <w:tcPr>
            <w:tcW w:w="1680" w:type="dxa"/>
            <w:gridSpan w:val="2"/>
            <w:tcBorders>
              <w:top w:val="single" w:sz="6" w:space="0" w:color="auto"/>
              <w:left w:val="single" w:sz="6" w:space="0" w:color="auto"/>
              <w:bottom w:val="single" w:sz="6" w:space="0" w:color="auto"/>
              <w:right w:val="single" w:sz="6" w:space="0" w:color="auto"/>
            </w:tcBorders>
            <w:vAlign w:val="center"/>
            <w:hideMark/>
          </w:tcPr>
          <w:p w:rsidR="00184D48" w:rsidRPr="006F7A5C" w:rsidRDefault="00184D48">
            <w:pPr>
              <w:jc w:val="center"/>
              <w:rPr>
                <w:rFonts w:ascii="宋体" w:eastAsia="宋体" w:hAnsi="宋体" w:cs="Times New Roman"/>
                <w:sz w:val="24"/>
                <w:szCs w:val="20"/>
              </w:rPr>
            </w:pPr>
            <w:r w:rsidRPr="006F7A5C">
              <w:rPr>
                <w:rFonts w:ascii="宋体" w:hAnsi="宋体" w:hint="eastAsia"/>
                <w:sz w:val="24"/>
              </w:rPr>
              <w:t>比较熟悉</w:t>
            </w:r>
          </w:p>
          <w:p w:rsidR="00184D48" w:rsidRPr="006F7A5C" w:rsidRDefault="00184D48">
            <w:pPr>
              <w:adjustRightInd w:val="0"/>
              <w:snapToGrid w:val="0"/>
              <w:ind w:left="211" w:right="141"/>
              <w:jc w:val="center"/>
              <w:rPr>
                <w:rFonts w:ascii="宋体" w:hAnsi="宋体"/>
                <w:sz w:val="24"/>
              </w:rPr>
            </w:pPr>
            <w:r w:rsidRPr="006F7A5C">
              <w:rPr>
                <w:rFonts w:ascii="宋体" w:hAnsi="宋体" w:hint="eastAsia"/>
                <w:sz w:val="24"/>
              </w:rPr>
              <w:t>（      ）</w:t>
            </w:r>
          </w:p>
        </w:tc>
        <w:tc>
          <w:tcPr>
            <w:tcW w:w="1725" w:type="dxa"/>
            <w:gridSpan w:val="2"/>
            <w:tcBorders>
              <w:top w:val="single" w:sz="6" w:space="0" w:color="auto"/>
              <w:left w:val="single" w:sz="6" w:space="0" w:color="auto"/>
              <w:bottom w:val="single" w:sz="6" w:space="0" w:color="auto"/>
              <w:right w:val="single" w:sz="6" w:space="0" w:color="auto"/>
            </w:tcBorders>
            <w:vAlign w:val="center"/>
            <w:hideMark/>
          </w:tcPr>
          <w:p w:rsidR="00184D48" w:rsidRPr="006F7A5C" w:rsidRDefault="00184D48">
            <w:pPr>
              <w:jc w:val="center"/>
              <w:rPr>
                <w:rFonts w:ascii="宋体" w:eastAsia="宋体" w:hAnsi="宋体" w:cs="Times New Roman"/>
                <w:sz w:val="24"/>
                <w:szCs w:val="20"/>
              </w:rPr>
            </w:pPr>
            <w:r w:rsidRPr="006F7A5C">
              <w:rPr>
                <w:rFonts w:ascii="宋体" w:hAnsi="宋体" w:hint="eastAsia"/>
                <w:sz w:val="24"/>
              </w:rPr>
              <w:t>一般</w:t>
            </w:r>
          </w:p>
          <w:p w:rsidR="00184D48" w:rsidRPr="006F7A5C" w:rsidRDefault="00184D48">
            <w:pPr>
              <w:adjustRightInd w:val="0"/>
              <w:snapToGrid w:val="0"/>
              <w:ind w:left="211" w:right="141"/>
              <w:jc w:val="center"/>
              <w:rPr>
                <w:rFonts w:ascii="宋体" w:hAnsi="宋体"/>
                <w:sz w:val="24"/>
              </w:rPr>
            </w:pPr>
            <w:r w:rsidRPr="006F7A5C">
              <w:rPr>
                <w:rFonts w:ascii="宋体" w:hAnsi="宋体" w:hint="eastAsia"/>
                <w:sz w:val="24"/>
              </w:rPr>
              <w:t>（      ）</w:t>
            </w:r>
          </w:p>
        </w:tc>
        <w:tc>
          <w:tcPr>
            <w:tcW w:w="1742" w:type="dxa"/>
            <w:gridSpan w:val="2"/>
            <w:tcBorders>
              <w:top w:val="single" w:sz="6" w:space="0" w:color="auto"/>
              <w:left w:val="single" w:sz="6" w:space="0" w:color="auto"/>
              <w:bottom w:val="single" w:sz="6" w:space="0" w:color="auto"/>
              <w:right w:val="single" w:sz="12" w:space="0" w:color="auto"/>
            </w:tcBorders>
            <w:vAlign w:val="center"/>
            <w:hideMark/>
          </w:tcPr>
          <w:p w:rsidR="00184D48" w:rsidRPr="006F7A5C" w:rsidRDefault="00184D48">
            <w:pPr>
              <w:jc w:val="center"/>
              <w:rPr>
                <w:rFonts w:ascii="宋体" w:eastAsia="宋体" w:hAnsi="宋体" w:cs="Times New Roman"/>
                <w:sz w:val="24"/>
                <w:szCs w:val="20"/>
              </w:rPr>
            </w:pPr>
            <w:r w:rsidRPr="006F7A5C">
              <w:rPr>
                <w:rFonts w:ascii="宋体" w:hAnsi="宋体" w:hint="eastAsia"/>
                <w:sz w:val="24"/>
              </w:rPr>
              <w:t>不够熟悉</w:t>
            </w:r>
          </w:p>
          <w:p w:rsidR="00184D48" w:rsidRPr="006F7A5C" w:rsidRDefault="00184D48">
            <w:pPr>
              <w:adjustRightInd w:val="0"/>
              <w:snapToGrid w:val="0"/>
              <w:ind w:left="211" w:right="141"/>
              <w:jc w:val="center"/>
              <w:rPr>
                <w:rFonts w:ascii="宋体" w:hAnsi="宋体"/>
                <w:sz w:val="24"/>
              </w:rPr>
            </w:pPr>
            <w:r w:rsidRPr="006F7A5C">
              <w:rPr>
                <w:rFonts w:ascii="宋体" w:hAnsi="宋体" w:hint="eastAsia"/>
                <w:sz w:val="24"/>
              </w:rPr>
              <w:t>（     ）</w:t>
            </w:r>
          </w:p>
        </w:tc>
      </w:tr>
    </w:tbl>
    <w:p w:rsidR="00184D48" w:rsidRPr="006F7A5C" w:rsidRDefault="00184D48" w:rsidP="00184D48">
      <w:pPr>
        <w:rPr>
          <w:rFonts w:ascii="Times New Roman" w:eastAsia="宋体" w:hAnsi="Times New Roman" w:cs="Times New Roman"/>
          <w:szCs w:val="20"/>
        </w:rPr>
      </w:pPr>
    </w:p>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184D48" w:rsidRPr="006F7A5C" w:rsidRDefault="00184D48" w:rsidP="00B72B0C"/>
    <w:p w:rsidR="000B2A61" w:rsidRPr="006F7A5C" w:rsidRDefault="000B2A61" w:rsidP="00B72B0C">
      <w:r w:rsidRPr="006F7A5C">
        <w:rPr>
          <w:rFonts w:hint="eastAsia"/>
        </w:rPr>
        <w:lastRenderedPageBreak/>
        <w:t>附件二：</w:t>
      </w:r>
      <w:r w:rsidR="00CB146D" w:rsidRPr="006F7A5C">
        <w:rPr>
          <w:rFonts w:hint="eastAsia"/>
        </w:rPr>
        <w:t xml:space="preserve"> </w:t>
      </w:r>
    </w:p>
    <w:p w:rsidR="00680AAF" w:rsidRPr="006F7A5C" w:rsidRDefault="00680AAF" w:rsidP="00680AAF">
      <w:pPr>
        <w:spacing w:line="360" w:lineRule="auto"/>
        <w:jc w:val="center"/>
        <w:rPr>
          <w:rFonts w:ascii="楷体_GB2312" w:eastAsia="楷体_GB2312" w:hAnsi="华文楷体" w:cs="Times New Roman"/>
          <w:b/>
          <w:sz w:val="28"/>
          <w:szCs w:val="28"/>
        </w:rPr>
      </w:pPr>
      <w:r w:rsidRPr="006F7A5C">
        <w:rPr>
          <w:rFonts w:ascii="楷体_GB2312" w:eastAsia="楷体_GB2312" w:hAnsi="华文楷体" w:cs="Times New Roman" w:hint="eastAsia"/>
          <w:b/>
          <w:sz w:val="28"/>
          <w:szCs w:val="28"/>
        </w:rPr>
        <w:t>交通运输工程学院</w:t>
      </w:r>
    </w:p>
    <w:p w:rsidR="00680AAF" w:rsidRPr="006F7A5C" w:rsidRDefault="00A24C68" w:rsidP="00680AAF">
      <w:pPr>
        <w:spacing w:line="360" w:lineRule="auto"/>
        <w:jc w:val="center"/>
        <w:rPr>
          <w:rFonts w:ascii="华文楷体" w:eastAsia="华文楷体" w:hAnsi="华文楷体" w:cs="Times New Roman"/>
          <w:b/>
          <w:sz w:val="28"/>
          <w:szCs w:val="28"/>
        </w:rPr>
      </w:pPr>
      <w:r w:rsidRPr="006F7A5C">
        <w:rPr>
          <w:rFonts w:ascii="楷体_GB2312" w:eastAsia="楷体_GB2312" w:hAnsi="华文楷体" w:hint="eastAsia"/>
          <w:b/>
          <w:sz w:val="28"/>
          <w:szCs w:val="28"/>
        </w:rPr>
        <w:t>全日制工学（工程）硕士</w:t>
      </w:r>
      <w:r w:rsidR="00680AAF" w:rsidRPr="006F7A5C">
        <w:rPr>
          <w:rFonts w:ascii="楷体_GB2312" w:eastAsia="楷体_GB2312" w:hAnsi="华文楷体" w:cs="Times New Roman" w:hint="eastAsia"/>
          <w:b/>
          <w:sz w:val="28"/>
          <w:szCs w:val="28"/>
        </w:rPr>
        <w:t>学位论文预评审导师意见表（第一次提交）</w:t>
      </w:r>
    </w:p>
    <w:p w:rsidR="00680AAF" w:rsidRPr="006F7A5C" w:rsidRDefault="00680AAF" w:rsidP="00680AAF">
      <w:pPr>
        <w:spacing w:line="360" w:lineRule="auto"/>
        <w:jc w:val="center"/>
        <w:rPr>
          <w:rFonts w:ascii="楷体_GB2312" w:eastAsia="楷体_GB2312" w:hAnsi="华文楷体" w:cs="Times New Roman"/>
          <w:b/>
          <w:sz w:val="24"/>
        </w:rPr>
      </w:pPr>
      <w:r w:rsidRPr="006F7A5C">
        <w:rPr>
          <w:rFonts w:ascii="楷体_GB2312" w:eastAsia="楷体_GB2312" w:hAnsi="华文楷体" w:cs="Times New Roman" w:hint="eastAsia"/>
          <w:b/>
          <w:szCs w:val="21"/>
        </w:rPr>
        <w:t xml:space="preserve">                                </w:t>
      </w:r>
      <w:r w:rsidRPr="006F7A5C">
        <w:rPr>
          <w:rFonts w:ascii="楷体_GB2312" w:eastAsia="楷体_GB2312" w:hAnsi="华文楷体" w:cs="Times New Roman" w:hint="eastAsia"/>
          <w:b/>
          <w:sz w:val="24"/>
        </w:rPr>
        <w:t xml:space="preserve">  编号：</w:t>
      </w:r>
    </w:p>
    <w:tbl>
      <w:tblPr>
        <w:tblW w:w="97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98"/>
        <w:gridCol w:w="35"/>
        <w:gridCol w:w="1292"/>
        <w:gridCol w:w="1559"/>
        <w:gridCol w:w="1418"/>
        <w:gridCol w:w="1559"/>
        <w:gridCol w:w="2623"/>
      </w:tblGrid>
      <w:tr w:rsidR="00680AAF" w:rsidRPr="006F7A5C" w:rsidTr="00384DD0">
        <w:trPr>
          <w:trHeight w:val="428"/>
          <w:jc w:val="center"/>
        </w:trPr>
        <w:tc>
          <w:tcPr>
            <w:tcW w:w="1298" w:type="dxa"/>
            <w:tcBorders>
              <w:top w:val="single" w:sz="12" w:space="0" w:color="auto"/>
              <w:left w:val="single" w:sz="12"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学号</w:t>
            </w:r>
          </w:p>
        </w:tc>
        <w:tc>
          <w:tcPr>
            <w:tcW w:w="1327" w:type="dxa"/>
            <w:gridSpan w:val="2"/>
            <w:tcBorders>
              <w:top w:val="single" w:sz="12" w:space="0" w:color="auto"/>
              <w:left w:val="single" w:sz="4"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p>
        </w:tc>
        <w:tc>
          <w:tcPr>
            <w:tcW w:w="1559" w:type="dxa"/>
            <w:tcBorders>
              <w:top w:val="single" w:sz="12" w:space="0" w:color="auto"/>
              <w:left w:val="single" w:sz="4"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姓名</w:t>
            </w:r>
          </w:p>
        </w:tc>
        <w:tc>
          <w:tcPr>
            <w:tcW w:w="1418" w:type="dxa"/>
            <w:tcBorders>
              <w:top w:val="single" w:sz="12" w:space="0" w:color="auto"/>
              <w:left w:val="single" w:sz="4"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p>
        </w:tc>
        <w:tc>
          <w:tcPr>
            <w:tcW w:w="1559" w:type="dxa"/>
            <w:tcBorders>
              <w:top w:val="single" w:sz="12" w:space="0" w:color="auto"/>
              <w:left w:val="single" w:sz="4"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专业</w:t>
            </w:r>
          </w:p>
        </w:tc>
        <w:tc>
          <w:tcPr>
            <w:tcW w:w="2623" w:type="dxa"/>
            <w:tcBorders>
              <w:top w:val="single" w:sz="12" w:space="0" w:color="auto"/>
              <w:left w:val="single" w:sz="4" w:space="0" w:color="auto"/>
              <w:bottom w:val="single" w:sz="4" w:space="0" w:color="auto"/>
              <w:right w:val="single" w:sz="12" w:space="0" w:color="auto"/>
            </w:tcBorders>
          </w:tcPr>
          <w:p w:rsidR="00680AAF" w:rsidRPr="006F7A5C" w:rsidRDefault="00680AAF" w:rsidP="00384DD0">
            <w:pPr>
              <w:spacing w:line="400" w:lineRule="exact"/>
              <w:jc w:val="center"/>
              <w:rPr>
                <w:rFonts w:ascii="华文楷体" w:eastAsia="华文楷体" w:hAnsi="华文楷体" w:cs="Times New Roman"/>
                <w:sz w:val="24"/>
              </w:rPr>
            </w:pPr>
          </w:p>
        </w:tc>
      </w:tr>
      <w:tr w:rsidR="00680AAF" w:rsidRPr="006F7A5C" w:rsidTr="00384DD0">
        <w:trPr>
          <w:trHeight w:val="312"/>
          <w:jc w:val="center"/>
        </w:trPr>
        <w:tc>
          <w:tcPr>
            <w:tcW w:w="1298" w:type="dxa"/>
            <w:tcBorders>
              <w:top w:val="single" w:sz="4" w:space="0" w:color="auto"/>
              <w:left w:val="single" w:sz="12"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导师</w:t>
            </w:r>
          </w:p>
        </w:tc>
        <w:tc>
          <w:tcPr>
            <w:tcW w:w="1327" w:type="dxa"/>
            <w:gridSpan w:val="2"/>
            <w:tcBorders>
              <w:top w:val="single" w:sz="4" w:space="0" w:color="auto"/>
              <w:left w:val="single" w:sz="4"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手机</w:t>
            </w:r>
          </w:p>
        </w:tc>
        <w:tc>
          <w:tcPr>
            <w:tcW w:w="1418" w:type="dxa"/>
            <w:tcBorders>
              <w:top w:val="single" w:sz="4" w:space="0" w:color="auto"/>
              <w:left w:val="single" w:sz="4" w:space="0" w:color="auto"/>
              <w:bottom w:val="single" w:sz="4"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680AAF" w:rsidRPr="006F7A5C" w:rsidRDefault="00A24C68" w:rsidP="00384DD0">
            <w:pPr>
              <w:spacing w:line="400" w:lineRule="exact"/>
              <w:jc w:val="center"/>
              <w:rPr>
                <w:rFonts w:ascii="华文楷体" w:eastAsia="华文楷体" w:hAnsi="华文楷体" w:cs="Times New Roman"/>
                <w:sz w:val="24"/>
              </w:rPr>
            </w:pPr>
            <w:r w:rsidRPr="006F7A5C">
              <w:rPr>
                <w:rFonts w:ascii="华文楷体" w:eastAsia="华文楷体" w:hAnsi="华文楷体" w:hint="eastAsia"/>
                <w:sz w:val="24"/>
              </w:rPr>
              <w:t>硕</w:t>
            </w:r>
            <w:r w:rsidR="00680AAF" w:rsidRPr="006F7A5C">
              <w:rPr>
                <w:rFonts w:ascii="华文楷体" w:eastAsia="华文楷体" w:hAnsi="华文楷体" w:cs="Times New Roman" w:hint="eastAsia"/>
                <w:sz w:val="24"/>
              </w:rPr>
              <w:t>士类别</w:t>
            </w:r>
          </w:p>
        </w:tc>
        <w:tc>
          <w:tcPr>
            <w:tcW w:w="2623" w:type="dxa"/>
            <w:tcBorders>
              <w:top w:val="single" w:sz="4" w:space="0" w:color="auto"/>
              <w:left w:val="single" w:sz="4" w:space="0" w:color="auto"/>
              <w:bottom w:val="single" w:sz="4" w:space="0" w:color="auto"/>
              <w:right w:val="single" w:sz="12" w:space="0" w:color="auto"/>
            </w:tcBorders>
          </w:tcPr>
          <w:p w:rsidR="00680AAF" w:rsidRPr="006F7A5C" w:rsidRDefault="00680AAF" w:rsidP="00A24C68">
            <w:pPr>
              <w:spacing w:line="400" w:lineRule="exact"/>
              <w:rPr>
                <w:rFonts w:ascii="华文楷体" w:eastAsia="华文楷体" w:hAnsi="华文楷体" w:cs="Times New Roman"/>
                <w:sz w:val="24"/>
              </w:rPr>
            </w:pPr>
            <w:r w:rsidRPr="006F7A5C">
              <w:rPr>
                <w:rFonts w:ascii="华文楷体" w:eastAsia="华文楷体" w:hAnsi="华文楷体" w:cs="Times New Roman" w:hint="eastAsia"/>
                <w:b/>
                <w:sz w:val="28"/>
                <w:szCs w:val="32"/>
              </w:rPr>
              <w:t>□</w:t>
            </w:r>
            <w:r w:rsidR="00A24C68" w:rsidRPr="006F7A5C">
              <w:rPr>
                <w:rFonts w:ascii="华文楷体" w:eastAsia="华文楷体" w:hAnsi="华文楷体" w:hint="eastAsia"/>
                <w:sz w:val="22"/>
              </w:rPr>
              <w:t>学术型</w:t>
            </w:r>
            <w:r w:rsidRPr="006F7A5C">
              <w:rPr>
                <w:rFonts w:ascii="华文楷体" w:eastAsia="华文楷体" w:hAnsi="华文楷体" w:cs="Times New Roman" w:hint="eastAsia"/>
                <w:sz w:val="22"/>
              </w:rPr>
              <w:t xml:space="preserve"> </w:t>
            </w:r>
            <w:r w:rsidR="00A24C68" w:rsidRPr="006F7A5C">
              <w:rPr>
                <w:rFonts w:ascii="华文楷体" w:eastAsia="华文楷体" w:hAnsi="华文楷体" w:hint="eastAsia"/>
                <w:sz w:val="22"/>
              </w:rPr>
              <w:t xml:space="preserve"> </w:t>
            </w:r>
            <w:r w:rsidRPr="006F7A5C">
              <w:rPr>
                <w:rFonts w:ascii="华文楷体" w:eastAsia="华文楷体" w:hAnsi="华文楷体" w:cs="Times New Roman" w:hint="eastAsia"/>
                <w:b/>
                <w:sz w:val="28"/>
                <w:szCs w:val="32"/>
              </w:rPr>
              <w:t>□</w:t>
            </w:r>
            <w:r w:rsidRPr="006F7A5C">
              <w:rPr>
                <w:rFonts w:ascii="华文楷体" w:eastAsia="华文楷体" w:hAnsi="华文楷体" w:cs="Times New Roman" w:hint="eastAsia"/>
                <w:sz w:val="22"/>
              </w:rPr>
              <w:t xml:space="preserve"> </w:t>
            </w:r>
            <w:r w:rsidR="00A24C68" w:rsidRPr="006F7A5C">
              <w:rPr>
                <w:rFonts w:ascii="华文楷体" w:eastAsia="华文楷体" w:hAnsi="华文楷体" w:hint="eastAsia"/>
                <w:sz w:val="22"/>
              </w:rPr>
              <w:t>专业型</w:t>
            </w:r>
          </w:p>
        </w:tc>
      </w:tr>
      <w:tr w:rsidR="00680AAF" w:rsidRPr="006F7A5C" w:rsidTr="00384DD0">
        <w:trPr>
          <w:trHeight w:val="421"/>
          <w:jc w:val="center"/>
        </w:trPr>
        <w:tc>
          <w:tcPr>
            <w:tcW w:w="1298" w:type="dxa"/>
            <w:tcBorders>
              <w:top w:val="single" w:sz="4" w:space="0" w:color="auto"/>
              <w:left w:val="single" w:sz="12" w:space="0" w:color="auto"/>
              <w:bottom w:val="single" w:sz="12"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论文题目</w:t>
            </w:r>
          </w:p>
        </w:tc>
        <w:tc>
          <w:tcPr>
            <w:tcW w:w="8486" w:type="dxa"/>
            <w:gridSpan w:val="6"/>
            <w:tcBorders>
              <w:top w:val="single" w:sz="4" w:space="0" w:color="auto"/>
              <w:left w:val="single" w:sz="4" w:space="0" w:color="auto"/>
              <w:bottom w:val="single" w:sz="12" w:space="0" w:color="auto"/>
              <w:right w:val="single" w:sz="12" w:space="0" w:color="auto"/>
            </w:tcBorders>
          </w:tcPr>
          <w:p w:rsidR="00680AAF" w:rsidRPr="006F7A5C" w:rsidRDefault="00680AAF" w:rsidP="00384DD0">
            <w:pPr>
              <w:spacing w:line="400" w:lineRule="exact"/>
              <w:jc w:val="center"/>
              <w:rPr>
                <w:rFonts w:ascii="华文楷体" w:eastAsia="华文楷体" w:hAnsi="华文楷体" w:cs="Times New Roman"/>
                <w:sz w:val="24"/>
              </w:rPr>
            </w:pPr>
          </w:p>
        </w:tc>
      </w:tr>
      <w:tr w:rsidR="00680AAF" w:rsidRPr="006F7A5C" w:rsidTr="00384DD0">
        <w:trPr>
          <w:trHeight w:val="421"/>
          <w:jc w:val="center"/>
        </w:trPr>
        <w:tc>
          <w:tcPr>
            <w:tcW w:w="9784" w:type="dxa"/>
            <w:gridSpan w:val="7"/>
            <w:tcBorders>
              <w:top w:val="single" w:sz="4" w:space="0" w:color="auto"/>
              <w:left w:val="single" w:sz="12" w:space="0" w:color="auto"/>
              <w:bottom w:val="single" w:sz="12" w:space="0" w:color="auto"/>
              <w:right w:val="single" w:sz="12" w:space="0" w:color="auto"/>
            </w:tcBorders>
          </w:tcPr>
          <w:p w:rsidR="00680AAF" w:rsidRPr="006F7A5C" w:rsidRDefault="00680AAF" w:rsidP="00384DD0">
            <w:pPr>
              <w:spacing w:line="400" w:lineRule="exact"/>
              <w:jc w:val="left"/>
              <w:rPr>
                <w:rFonts w:ascii="华文楷体" w:eastAsia="华文楷体" w:hAnsi="华文楷体" w:cs="Times New Roman"/>
                <w:sz w:val="24"/>
              </w:rPr>
            </w:pPr>
            <w:r w:rsidRPr="006F7A5C">
              <w:rPr>
                <w:rFonts w:ascii="华文楷体" w:eastAsia="华文楷体" w:hAnsi="华文楷体" w:cs="Times New Roman" w:hint="eastAsia"/>
                <w:sz w:val="24"/>
              </w:rPr>
              <w:t>发表论文</w:t>
            </w:r>
            <w:r w:rsidR="00CB146D" w:rsidRPr="006F7A5C">
              <w:rPr>
                <w:rFonts w:ascii="华文楷体" w:eastAsia="华文楷体" w:hAnsi="华文楷体" w:cs="Times New Roman" w:hint="eastAsia"/>
                <w:sz w:val="24"/>
              </w:rPr>
              <w:t>、参与科研情况</w:t>
            </w:r>
            <w:r w:rsidRPr="006F7A5C">
              <w:rPr>
                <w:rFonts w:ascii="华文楷体" w:eastAsia="华文楷体" w:hAnsi="华文楷体" w:cs="Times New Roman" w:hint="eastAsia"/>
                <w:sz w:val="24"/>
              </w:rPr>
              <w:t>：</w:t>
            </w:r>
          </w:p>
          <w:p w:rsidR="00680AAF" w:rsidRPr="006F7A5C" w:rsidRDefault="00680AAF" w:rsidP="00384DD0">
            <w:pPr>
              <w:spacing w:line="400" w:lineRule="exact"/>
              <w:jc w:val="left"/>
              <w:rPr>
                <w:rFonts w:ascii="华文楷体" w:eastAsia="华文楷体" w:hAnsi="华文楷体" w:cs="Times New Roman"/>
                <w:sz w:val="24"/>
              </w:rPr>
            </w:pPr>
          </w:p>
          <w:p w:rsidR="00680AAF" w:rsidRPr="006F7A5C" w:rsidRDefault="00680AAF" w:rsidP="00384DD0">
            <w:pPr>
              <w:spacing w:line="400" w:lineRule="exact"/>
              <w:jc w:val="left"/>
              <w:rPr>
                <w:rFonts w:ascii="华文楷体" w:eastAsia="华文楷体" w:hAnsi="华文楷体" w:cs="Times New Roman"/>
                <w:sz w:val="24"/>
              </w:rPr>
            </w:pPr>
          </w:p>
          <w:p w:rsidR="00680AAF" w:rsidRPr="006F7A5C" w:rsidRDefault="00680AAF" w:rsidP="00384DD0">
            <w:pPr>
              <w:spacing w:line="400" w:lineRule="exact"/>
              <w:jc w:val="left"/>
              <w:rPr>
                <w:rFonts w:ascii="华文楷体" w:eastAsia="华文楷体" w:hAnsi="华文楷体" w:cs="Times New Roman"/>
                <w:sz w:val="24"/>
              </w:rPr>
            </w:pPr>
          </w:p>
          <w:p w:rsidR="00680AAF" w:rsidRPr="006F7A5C" w:rsidRDefault="00680AAF" w:rsidP="00384DD0">
            <w:pPr>
              <w:spacing w:line="400" w:lineRule="exact"/>
              <w:jc w:val="left"/>
              <w:rPr>
                <w:rFonts w:ascii="华文楷体" w:eastAsia="华文楷体" w:hAnsi="华文楷体" w:cs="Times New Roman"/>
                <w:sz w:val="24"/>
              </w:rPr>
            </w:pPr>
          </w:p>
          <w:p w:rsidR="00680AAF" w:rsidRPr="006F7A5C" w:rsidRDefault="00680AAF" w:rsidP="00384DD0">
            <w:pPr>
              <w:spacing w:line="400" w:lineRule="exact"/>
              <w:jc w:val="left"/>
              <w:rPr>
                <w:rFonts w:ascii="华文楷体" w:eastAsia="华文楷体" w:hAnsi="华文楷体" w:cs="Times New Roman"/>
                <w:sz w:val="24"/>
              </w:rPr>
            </w:pPr>
          </w:p>
        </w:tc>
      </w:tr>
      <w:tr w:rsidR="00680AAF" w:rsidRPr="006F7A5C" w:rsidTr="00384DD0">
        <w:trPr>
          <w:trHeight w:val="450"/>
          <w:jc w:val="center"/>
        </w:trPr>
        <w:tc>
          <w:tcPr>
            <w:tcW w:w="9784" w:type="dxa"/>
            <w:gridSpan w:val="7"/>
            <w:tcBorders>
              <w:top w:val="single" w:sz="12" w:space="0" w:color="auto"/>
              <w:left w:val="single" w:sz="12" w:space="0" w:color="auto"/>
              <w:bottom w:val="single" w:sz="4" w:space="0" w:color="auto"/>
              <w:right w:val="single" w:sz="12" w:space="0" w:color="auto"/>
            </w:tcBorders>
          </w:tcPr>
          <w:p w:rsidR="00680AAF" w:rsidRPr="006F7A5C" w:rsidRDefault="00680AAF" w:rsidP="00384DD0">
            <w:pPr>
              <w:spacing w:line="400" w:lineRule="exact"/>
              <w:rPr>
                <w:rFonts w:ascii="华文楷体" w:eastAsia="华文楷体" w:hAnsi="华文楷体" w:cs="Times New Roman"/>
                <w:sz w:val="24"/>
              </w:rPr>
            </w:pPr>
            <w:r w:rsidRPr="006F7A5C">
              <w:rPr>
                <w:rFonts w:ascii="华文楷体" w:eastAsia="华文楷体" w:hAnsi="华文楷体" w:cs="Times New Roman" w:hint="eastAsia"/>
                <w:sz w:val="24"/>
              </w:rPr>
              <w:t>导师意见：</w:t>
            </w:r>
          </w:p>
        </w:tc>
      </w:tr>
      <w:tr w:rsidR="00680AAF" w:rsidRPr="006F7A5C" w:rsidTr="00384DD0">
        <w:trPr>
          <w:trHeight w:val="1545"/>
          <w:jc w:val="center"/>
        </w:trPr>
        <w:tc>
          <w:tcPr>
            <w:tcW w:w="1333" w:type="dxa"/>
            <w:gridSpan w:val="2"/>
            <w:tcBorders>
              <w:top w:val="single" w:sz="4" w:space="0" w:color="auto"/>
              <w:left w:val="single" w:sz="12" w:space="0" w:color="auto"/>
              <w:bottom w:val="single" w:sz="4" w:space="0" w:color="auto"/>
              <w:right w:val="single" w:sz="4" w:space="0" w:color="auto"/>
            </w:tcBorders>
            <w:vAlign w:val="center"/>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学生学术能力评价</w:t>
            </w:r>
          </w:p>
        </w:tc>
        <w:tc>
          <w:tcPr>
            <w:tcW w:w="8451" w:type="dxa"/>
            <w:gridSpan w:val="5"/>
            <w:tcBorders>
              <w:top w:val="single" w:sz="4" w:space="0" w:color="auto"/>
              <w:left w:val="single" w:sz="4" w:space="0" w:color="auto"/>
              <w:bottom w:val="single" w:sz="4" w:space="0" w:color="auto"/>
              <w:right w:val="single" w:sz="12" w:space="0" w:color="auto"/>
            </w:tcBorders>
          </w:tcPr>
          <w:p w:rsidR="00680AAF" w:rsidRPr="006F7A5C" w:rsidRDefault="00680AAF" w:rsidP="00CB146D">
            <w:pPr>
              <w:spacing w:line="400" w:lineRule="exact"/>
              <w:rPr>
                <w:rFonts w:ascii="华文楷体" w:eastAsia="华文楷体" w:hAnsi="华文楷体" w:cs="Times New Roman"/>
                <w:sz w:val="24"/>
              </w:rPr>
            </w:pPr>
            <w:r w:rsidRPr="006F7A5C">
              <w:rPr>
                <w:rFonts w:ascii="华文楷体" w:eastAsia="华文楷体" w:hAnsi="华文楷体" w:cs="Times New Roman" w:hint="eastAsia"/>
                <w:sz w:val="24"/>
              </w:rPr>
              <w:t>发表论文</w:t>
            </w:r>
            <w:r w:rsidR="00CB146D" w:rsidRPr="006F7A5C">
              <w:rPr>
                <w:rFonts w:ascii="华文楷体" w:eastAsia="华文楷体" w:hAnsi="华文楷体" w:cs="Times New Roman" w:hint="eastAsia"/>
                <w:sz w:val="24"/>
              </w:rPr>
              <w:t>、参与科研</w:t>
            </w:r>
            <w:r w:rsidRPr="006F7A5C">
              <w:rPr>
                <w:rFonts w:ascii="华文楷体" w:eastAsia="华文楷体" w:hAnsi="华文楷体" w:cs="Times New Roman" w:hint="eastAsia"/>
                <w:sz w:val="24"/>
              </w:rPr>
              <w:t>情况（属实、与学位论文相关等</w:t>
            </w:r>
            <w:r w:rsidRPr="006F7A5C">
              <w:rPr>
                <w:rFonts w:ascii="华文楷体" w:eastAsia="华文楷体" w:hAnsi="华文楷体" w:cs="Times New Roman"/>
                <w:sz w:val="24"/>
              </w:rPr>
              <w:t>）</w:t>
            </w:r>
            <w:r w:rsidRPr="006F7A5C">
              <w:rPr>
                <w:rFonts w:ascii="华文楷体" w:eastAsia="华文楷体" w:hAnsi="华文楷体" w:cs="Times New Roman" w:hint="eastAsia"/>
                <w:sz w:val="24"/>
              </w:rPr>
              <w:t>：</w:t>
            </w:r>
          </w:p>
          <w:p w:rsidR="00680AAF" w:rsidRPr="006F7A5C" w:rsidRDefault="00680AAF" w:rsidP="00384DD0">
            <w:pPr>
              <w:spacing w:line="600" w:lineRule="exact"/>
              <w:rPr>
                <w:rFonts w:ascii="华文楷体" w:eastAsia="华文楷体" w:hAnsi="华文楷体" w:cs="Times New Roman"/>
                <w:sz w:val="24"/>
              </w:rPr>
            </w:pPr>
          </w:p>
          <w:p w:rsidR="00680AAF" w:rsidRPr="006F7A5C" w:rsidRDefault="00680AAF" w:rsidP="00CB146D">
            <w:pPr>
              <w:spacing w:line="400" w:lineRule="exact"/>
              <w:rPr>
                <w:rFonts w:ascii="华文楷体" w:eastAsia="华文楷体" w:hAnsi="华文楷体" w:cs="Times New Roman"/>
                <w:sz w:val="24"/>
              </w:rPr>
            </w:pPr>
          </w:p>
        </w:tc>
      </w:tr>
      <w:tr w:rsidR="00680AAF" w:rsidRPr="006F7A5C" w:rsidTr="00384DD0">
        <w:trPr>
          <w:trHeight w:val="1983"/>
          <w:jc w:val="center"/>
        </w:trPr>
        <w:tc>
          <w:tcPr>
            <w:tcW w:w="1333" w:type="dxa"/>
            <w:gridSpan w:val="2"/>
            <w:tcBorders>
              <w:top w:val="single" w:sz="4" w:space="0" w:color="auto"/>
              <w:left w:val="single" w:sz="12" w:space="0" w:color="auto"/>
              <w:bottom w:val="single" w:sz="4" w:space="0" w:color="auto"/>
              <w:right w:val="single" w:sz="4" w:space="0" w:color="auto"/>
            </w:tcBorders>
            <w:vAlign w:val="center"/>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学生学位论文评价</w:t>
            </w:r>
          </w:p>
          <w:p w:rsidR="00680AAF" w:rsidRPr="006F7A5C" w:rsidRDefault="00680AAF" w:rsidP="00384DD0">
            <w:pPr>
              <w:spacing w:line="400" w:lineRule="exact"/>
              <w:jc w:val="center"/>
              <w:rPr>
                <w:rFonts w:ascii="华文楷体" w:eastAsia="华文楷体" w:hAnsi="华文楷体" w:cs="Times New Roman"/>
                <w:sz w:val="24"/>
              </w:rPr>
            </w:pPr>
          </w:p>
        </w:tc>
        <w:tc>
          <w:tcPr>
            <w:tcW w:w="8451" w:type="dxa"/>
            <w:gridSpan w:val="5"/>
            <w:tcBorders>
              <w:top w:val="single" w:sz="4" w:space="0" w:color="auto"/>
              <w:left w:val="single" w:sz="4" w:space="0" w:color="auto"/>
              <w:bottom w:val="single" w:sz="4" w:space="0" w:color="auto"/>
              <w:right w:val="single" w:sz="12" w:space="0" w:color="auto"/>
            </w:tcBorders>
          </w:tcPr>
          <w:p w:rsidR="00680AAF" w:rsidRPr="006F7A5C" w:rsidRDefault="00680AAF" w:rsidP="00384DD0">
            <w:pPr>
              <w:spacing w:line="400" w:lineRule="exact"/>
              <w:rPr>
                <w:rFonts w:ascii="华文楷体" w:eastAsia="华文楷体" w:hAnsi="华文楷体" w:cs="Times New Roman"/>
                <w:sz w:val="24"/>
              </w:rPr>
            </w:pPr>
            <w:r w:rsidRPr="006F7A5C">
              <w:rPr>
                <w:rFonts w:ascii="华文楷体" w:eastAsia="华文楷体" w:hAnsi="华文楷体" w:cs="Times New Roman" w:hint="eastAsia"/>
                <w:sz w:val="24"/>
              </w:rPr>
              <w:t>⒈ 创新点评价:</w:t>
            </w:r>
          </w:p>
          <w:p w:rsidR="00680AAF" w:rsidRPr="006F7A5C" w:rsidRDefault="00680AAF" w:rsidP="00384DD0">
            <w:pPr>
              <w:spacing w:line="400" w:lineRule="exact"/>
              <w:rPr>
                <w:rFonts w:ascii="华文楷体" w:eastAsia="华文楷体" w:hAnsi="华文楷体" w:cs="Times New Roman"/>
                <w:sz w:val="24"/>
              </w:rPr>
            </w:pPr>
          </w:p>
          <w:p w:rsidR="00680AAF" w:rsidRPr="006F7A5C" w:rsidRDefault="00680AAF" w:rsidP="00384DD0">
            <w:pPr>
              <w:spacing w:line="400" w:lineRule="exact"/>
              <w:rPr>
                <w:rFonts w:ascii="华文楷体" w:eastAsia="华文楷体" w:hAnsi="华文楷体" w:cs="Times New Roman"/>
                <w:sz w:val="24"/>
              </w:rPr>
            </w:pPr>
          </w:p>
          <w:p w:rsidR="00680AAF" w:rsidRPr="006F7A5C" w:rsidRDefault="00680AAF" w:rsidP="00384DD0">
            <w:pPr>
              <w:spacing w:line="400" w:lineRule="exact"/>
              <w:rPr>
                <w:rFonts w:ascii="华文楷体" w:eastAsia="华文楷体" w:hAnsi="华文楷体" w:cs="Times New Roman"/>
                <w:sz w:val="24"/>
              </w:rPr>
            </w:pPr>
          </w:p>
          <w:p w:rsidR="00680AAF" w:rsidRPr="006F7A5C" w:rsidRDefault="00680AAF" w:rsidP="00384DD0">
            <w:pPr>
              <w:spacing w:line="400" w:lineRule="exact"/>
              <w:rPr>
                <w:rFonts w:ascii="华文楷体" w:eastAsia="华文楷体" w:hAnsi="华文楷体" w:cs="Times New Roman"/>
                <w:sz w:val="24"/>
              </w:rPr>
            </w:pPr>
          </w:p>
          <w:p w:rsidR="00680AAF" w:rsidRPr="006F7A5C" w:rsidRDefault="00680AAF" w:rsidP="00384DD0">
            <w:pPr>
              <w:spacing w:line="400" w:lineRule="exact"/>
              <w:rPr>
                <w:rFonts w:ascii="华文楷体" w:eastAsia="华文楷体" w:hAnsi="华文楷体" w:cs="Times New Roman"/>
                <w:sz w:val="24"/>
              </w:rPr>
            </w:pPr>
            <w:r w:rsidRPr="006F7A5C">
              <w:rPr>
                <w:rFonts w:ascii="华文楷体" w:eastAsia="华文楷体" w:hAnsi="华文楷体" w:cs="Times New Roman" w:hint="eastAsia"/>
                <w:sz w:val="24"/>
              </w:rPr>
              <w:t>⒉ 论文不足:</w:t>
            </w:r>
          </w:p>
          <w:p w:rsidR="00680AAF" w:rsidRPr="006F7A5C" w:rsidRDefault="00680AAF" w:rsidP="00384DD0">
            <w:pPr>
              <w:spacing w:line="400" w:lineRule="exact"/>
              <w:rPr>
                <w:rFonts w:ascii="华文楷体" w:eastAsia="华文楷体" w:hAnsi="华文楷体" w:cs="Times New Roman"/>
                <w:sz w:val="24"/>
              </w:rPr>
            </w:pPr>
          </w:p>
          <w:p w:rsidR="00680AAF" w:rsidRPr="006F7A5C" w:rsidRDefault="00680AAF" w:rsidP="00384DD0">
            <w:pPr>
              <w:spacing w:line="400" w:lineRule="exact"/>
              <w:rPr>
                <w:rFonts w:ascii="华文楷体" w:eastAsia="华文楷体" w:hAnsi="华文楷体" w:cs="Times New Roman"/>
                <w:sz w:val="24"/>
              </w:rPr>
            </w:pPr>
          </w:p>
          <w:p w:rsidR="00680AAF" w:rsidRPr="006F7A5C" w:rsidRDefault="00680AAF" w:rsidP="00384DD0">
            <w:pPr>
              <w:spacing w:line="400" w:lineRule="exact"/>
              <w:rPr>
                <w:rFonts w:ascii="华文楷体" w:eastAsia="华文楷体" w:hAnsi="华文楷体" w:cs="Times New Roman"/>
                <w:sz w:val="24"/>
              </w:rPr>
            </w:pPr>
          </w:p>
          <w:p w:rsidR="00680AAF" w:rsidRPr="006F7A5C" w:rsidRDefault="00680AAF" w:rsidP="00384DD0">
            <w:pPr>
              <w:spacing w:line="400" w:lineRule="exact"/>
              <w:rPr>
                <w:rFonts w:ascii="华文楷体" w:eastAsia="华文楷体" w:hAnsi="华文楷体" w:cs="Times New Roman"/>
                <w:sz w:val="24"/>
              </w:rPr>
            </w:pPr>
          </w:p>
        </w:tc>
      </w:tr>
      <w:tr w:rsidR="00680AAF" w:rsidRPr="006F7A5C" w:rsidTr="00384DD0">
        <w:trPr>
          <w:trHeight w:val="451"/>
          <w:jc w:val="center"/>
        </w:trPr>
        <w:tc>
          <w:tcPr>
            <w:tcW w:w="1333" w:type="dxa"/>
            <w:gridSpan w:val="2"/>
            <w:tcBorders>
              <w:top w:val="single" w:sz="4" w:space="0" w:color="auto"/>
              <w:left w:val="single" w:sz="12" w:space="0" w:color="auto"/>
              <w:bottom w:val="single" w:sz="12" w:space="0" w:color="auto"/>
              <w:right w:val="single" w:sz="4" w:space="0" w:color="auto"/>
            </w:tcBorders>
          </w:tcPr>
          <w:p w:rsidR="00680AAF" w:rsidRPr="006F7A5C" w:rsidRDefault="00680AAF" w:rsidP="00384DD0">
            <w:pPr>
              <w:spacing w:line="400" w:lineRule="exact"/>
              <w:jc w:val="center"/>
              <w:rPr>
                <w:rFonts w:ascii="华文楷体" w:eastAsia="华文楷体" w:hAnsi="华文楷体" w:cs="Times New Roman"/>
                <w:sz w:val="24"/>
              </w:rPr>
            </w:pPr>
            <w:r w:rsidRPr="006F7A5C">
              <w:rPr>
                <w:rFonts w:ascii="华文楷体" w:eastAsia="华文楷体" w:hAnsi="华文楷体" w:cs="Times New Roman" w:hint="eastAsia"/>
                <w:sz w:val="24"/>
              </w:rPr>
              <w:t>导师确认</w:t>
            </w:r>
          </w:p>
        </w:tc>
        <w:tc>
          <w:tcPr>
            <w:tcW w:w="8451" w:type="dxa"/>
            <w:gridSpan w:val="5"/>
            <w:tcBorders>
              <w:top w:val="single" w:sz="4" w:space="0" w:color="auto"/>
              <w:left w:val="single" w:sz="4" w:space="0" w:color="auto"/>
              <w:bottom w:val="single" w:sz="12" w:space="0" w:color="auto"/>
              <w:right w:val="single" w:sz="12" w:space="0" w:color="auto"/>
            </w:tcBorders>
          </w:tcPr>
          <w:p w:rsidR="00680AAF" w:rsidRPr="006F7A5C" w:rsidRDefault="00680AAF" w:rsidP="00384DD0">
            <w:pPr>
              <w:spacing w:line="400" w:lineRule="exact"/>
              <w:ind w:firstLineChars="50" w:firstLine="120"/>
              <w:rPr>
                <w:rFonts w:ascii="华文楷体" w:eastAsia="华文楷体" w:hAnsi="华文楷体" w:cs="Times New Roman"/>
                <w:sz w:val="24"/>
              </w:rPr>
            </w:pPr>
            <w:r w:rsidRPr="006F7A5C">
              <w:rPr>
                <w:rFonts w:ascii="华文楷体" w:eastAsia="华文楷体" w:hAnsi="华文楷体" w:cs="Times New Roman" w:hint="eastAsia"/>
                <w:sz w:val="24"/>
              </w:rPr>
              <w:t>○ 同意提交 ○不同意提交  导师签名：                      年  月  日</w:t>
            </w:r>
          </w:p>
        </w:tc>
      </w:tr>
    </w:tbl>
    <w:p w:rsidR="00680AAF" w:rsidRPr="006F7A5C" w:rsidRDefault="00680AAF" w:rsidP="00680AAF">
      <w:pPr>
        <w:rPr>
          <w:rFonts w:ascii="华文楷体" w:eastAsia="华文楷体" w:hAnsi="华文楷体" w:cs="Times New Roman"/>
        </w:rPr>
      </w:pPr>
      <w:r w:rsidRPr="006F7A5C">
        <w:rPr>
          <w:rFonts w:ascii="华文楷体" w:eastAsia="华文楷体" w:hAnsi="华文楷体" w:cs="Times New Roman" w:hint="eastAsia"/>
        </w:rPr>
        <w:t>注：可附页说明。</w:t>
      </w:r>
    </w:p>
    <w:p w:rsidR="000B2A61" w:rsidRPr="006F7A5C" w:rsidRDefault="000B2A61" w:rsidP="000B2A61">
      <w:pPr>
        <w:ind w:firstLine="480"/>
      </w:pPr>
    </w:p>
    <w:p w:rsidR="000B2A61" w:rsidRPr="006F7A5C" w:rsidRDefault="000B2A61" w:rsidP="000B2A61">
      <w:pPr>
        <w:ind w:firstLine="480"/>
      </w:pPr>
    </w:p>
    <w:p w:rsidR="00CB146D" w:rsidRPr="006F7A5C" w:rsidRDefault="00CB146D" w:rsidP="000B2A61">
      <w:pPr>
        <w:ind w:firstLine="480"/>
      </w:pPr>
    </w:p>
    <w:p w:rsidR="000B2A61" w:rsidRPr="006F7A5C" w:rsidRDefault="000B2A61" w:rsidP="000B2A61">
      <w:pPr>
        <w:ind w:firstLine="480"/>
      </w:pPr>
      <w:r w:rsidRPr="006F7A5C">
        <w:rPr>
          <w:rFonts w:hint="eastAsia"/>
        </w:rPr>
        <w:lastRenderedPageBreak/>
        <w:t>附件三：</w:t>
      </w:r>
      <w:r w:rsidR="00CB146D" w:rsidRPr="006F7A5C">
        <w:t xml:space="preserve"> </w:t>
      </w:r>
    </w:p>
    <w:p w:rsidR="00CB146D" w:rsidRPr="006F7A5C" w:rsidRDefault="00CB146D" w:rsidP="00CB146D">
      <w:pPr>
        <w:spacing w:line="360" w:lineRule="auto"/>
        <w:jc w:val="center"/>
        <w:rPr>
          <w:rFonts w:ascii="楷体_GB2312" w:eastAsia="楷体_GB2312" w:hAnsi="华文楷体"/>
          <w:b/>
          <w:sz w:val="28"/>
          <w:szCs w:val="28"/>
        </w:rPr>
      </w:pPr>
      <w:r w:rsidRPr="006F7A5C">
        <w:rPr>
          <w:rFonts w:ascii="楷体_GB2312" w:eastAsia="楷体_GB2312" w:hAnsi="华文楷体" w:hint="eastAsia"/>
          <w:b/>
          <w:sz w:val="28"/>
          <w:szCs w:val="28"/>
        </w:rPr>
        <w:t>交通运输工程学院</w:t>
      </w:r>
    </w:p>
    <w:p w:rsidR="00CB146D" w:rsidRPr="006F7A5C" w:rsidRDefault="00CB146D" w:rsidP="00CB146D">
      <w:pPr>
        <w:spacing w:line="360" w:lineRule="auto"/>
        <w:jc w:val="center"/>
        <w:rPr>
          <w:rFonts w:ascii="楷体_GB2312" w:eastAsia="楷体_GB2312" w:hAnsi="华文楷体"/>
          <w:b/>
          <w:sz w:val="28"/>
          <w:szCs w:val="28"/>
        </w:rPr>
      </w:pPr>
      <w:r w:rsidRPr="006F7A5C">
        <w:rPr>
          <w:rFonts w:ascii="楷体_GB2312" w:eastAsia="楷体_GB2312" w:hAnsi="华文楷体" w:hint="eastAsia"/>
          <w:b/>
          <w:sz w:val="28"/>
          <w:szCs w:val="28"/>
        </w:rPr>
        <w:t>全日制工学（工程）硕士学位论文隐名预评审导师意见表</w:t>
      </w:r>
    </w:p>
    <w:p w:rsidR="00CB146D" w:rsidRPr="006F7A5C" w:rsidRDefault="00CB146D" w:rsidP="00CB146D">
      <w:pPr>
        <w:spacing w:line="360" w:lineRule="auto"/>
        <w:jc w:val="center"/>
        <w:rPr>
          <w:rFonts w:ascii="华文楷体" w:eastAsia="华文楷体" w:hAnsi="华文楷体"/>
          <w:b/>
          <w:sz w:val="28"/>
          <w:szCs w:val="28"/>
        </w:rPr>
      </w:pPr>
      <w:r w:rsidRPr="006F7A5C">
        <w:rPr>
          <w:rFonts w:ascii="楷体_GB2312" w:eastAsia="楷体_GB2312" w:hAnsi="华文楷体" w:hint="eastAsia"/>
          <w:b/>
          <w:sz w:val="28"/>
          <w:szCs w:val="28"/>
        </w:rPr>
        <w:t>（修改后再次提交）</w:t>
      </w:r>
    </w:p>
    <w:p w:rsidR="00CB146D" w:rsidRPr="006F7A5C" w:rsidRDefault="00CB146D" w:rsidP="00CB146D">
      <w:pPr>
        <w:spacing w:line="360" w:lineRule="auto"/>
        <w:jc w:val="center"/>
        <w:rPr>
          <w:rFonts w:ascii="楷体_GB2312" w:eastAsia="楷体_GB2312" w:hAnsi="华文楷体"/>
          <w:b/>
          <w:sz w:val="24"/>
        </w:rPr>
      </w:pPr>
      <w:r w:rsidRPr="006F7A5C">
        <w:rPr>
          <w:rFonts w:ascii="楷体_GB2312" w:eastAsia="楷体_GB2312" w:hAnsi="华文楷体" w:hint="eastAsia"/>
          <w:b/>
          <w:szCs w:val="21"/>
        </w:rPr>
        <w:t xml:space="preserve">                                </w:t>
      </w:r>
      <w:r w:rsidRPr="006F7A5C">
        <w:rPr>
          <w:rFonts w:ascii="楷体_GB2312" w:eastAsia="楷体_GB2312" w:hAnsi="华文楷体" w:hint="eastAsia"/>
          <w:b/>
          <w:sz w:val="24"/>
        </w:rPr>
        <w:t xml:space="preserve">  编号：</w:t>
      </w:r>
    </w:p>
    <w:tbl>
      <w:tblPr>
        <w:tblW w:w="10121" w:type="dxa"/>
        <w:jc w:val="center"/>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64"/>
        <w:gridCol w:w="755"/>
        <w:gridCol w:w="1725"/>
        <w:gridCol w:w="935"/>
        <w:gridCol w:w="1374"/>
        <w:gridCol w:w="1636"/>
        <w:gridCol w:w="2332"/>
      </w:tblGrid>
      <w:tr w:rsidR="00CB146D" w:rsidRPr="006F7A5C" w:rsidTr="006447BD">
        <w:trPr>
          <w:trHeight w:val="434"/>
          <w:jc w:val="center"/>
        </w:trPr>
        <w:tc>
          <w:tcPr>
            <w:tcW w:w="2119" w:type="dxa"/>
            <w:gridSpan w:val="2"/>
            <w:tcBorders>
              <w:top w:val="single" w:sz="12" w:space="0" w:color="auto"/>
              <w:left w:val="single" w:sz="12" w:space="0" w:color="auto"/>
              <w:bottom w:val="single" w:sz="4"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学号</w:t>
            </w:r>
          </w:p>
        </w:tc>
        <w:tc>
          <w:tcPr>
            <w:tcW w:w="1725" w:type="dxa"/>
            <w:tcBorders>
              <w:top w:val="single" w:sz="12" w:space="0" w:color="auto"/>
              <w:left w:val="single" w:sz="4" w:space="0" w:color="auto"/>
              <w:bottom w:val="single" w:sz="4"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p>
        </w:tc>
        <w:tc>
          <w:tcPr>
            <w:tcW w:w="935" w:type="dxa"/>
            <w:tcBorders>
              <w:top w:val="single" w:sz="12" w:space="0" w:color="auto"/>
              <w:left w:val="single" w:sz="4" w:space="0" w:color="auto"/>
              <w:bottom w:val="single" w:sz="4"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姓名</w:t>
            </w:r>
          </w:p>
        </w:tc>
        <w:tc>
          <w:tcPr>
            <w:tcW w:w="1374" w:type="dxa"/>
            <w:tcBorders>
              <w:top w:val="single" w:sz="12" w:space="0" w:color="auto"/>
              <w:left w:val="single" w:sz="4" w:space="0" w:color="auto"/>
              <w:bottom w:val="single" w:sz="4"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p>
        </w:tc>
        <w:tc>
          <w:tcPr>
            <w:tcW w:w="1636" w:type="dxa"/>
            <w:tcBorders>
              <w:top w:val="single" w:sz="12" w:space="0" w:color="auto"/>
              <w:left w:val="single" w:sz="4" w:space="0" w:color="auto"/>
              <w:bottom w:val="single" w:sz="4"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专业</w:t>
            </w:r>
          </w:p>
        </w:tc>
        <w:tc>
          <w:tcPr>
            <w:tcW w:w="2332" w:type="dxa"/>
            <w:tcBorders>
              <w:top w:val="single" w:sz="12" w:space="0" w:color="auto"/>
              <w:left w:val="single" w:sz="4" w:space="0" w:color="auto"/>
              <w:bottom w:val="single" w:sz="4" w:space="0" w:color="auto"/>
              <w:right w:val="single" w:sz="12" w:space="0" w:color="auto"/>
            </w:tcBorders>
          </w:tcPr>
          <w:p w:rsidR="00CB146D" w:rsidRPr="006F7A5C" w:rsidRDefault="00CB146D" w:rsidP="00384DD0">
            <w:pPr>
              <w:spacing w:line="400" w:lineRule="exact"/>
              <w:jc w:val="center"/>
              <w:rPr>
                <w:rFonts w:ascii="华文楷体" w:eastAsia="华文楷体" w:hAnsi="华文楷体"/>
                <w:sz w:val="24"/>
              </w:rPr>
            </w:pPr>
          </w:p>
        </w:tc>
      </w:tr>
      <w:tr w:rsidR="00CB146D" w:rsidRPr="006F7A5C" w:rsidTr="006447BD">
        <w:trPr>
          <w:trHeight w:val="525"/>
          <w:jc w:val="center"/>
        </w:trPr>
        <w:tc>
          <w:tcPr>
            <w:tcW w:w="2119" w:type="dxa"/>
            <w:gridSpan w:val="2"/>
            <w:tcBorders>
              <w:top w:val="single" w:sz="4" w:space="0" w:color="auto"/>
              <w:left w:val="single" w:sz="12" w:space="0" w:color="auto"/>
              <w:bottom w:val="single" w:sz="4"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前一次评审时间</w:t>
            </w:r>
          </w:p>
        </w:tc>
        <w:tc>
          <w:tcPr>
            <w:tcW w:w="1725" w:type="dxa"/>
            <w:tcBorders>
              <w:top w:val="single" w:sz="4" w:space="0" w:color="auto"/>
              <w:left w:val="single" w:sz="4" w:space="0" w:color="auto"/>
              <w:bottom w:val="single" w:sz="4" w:space="0" w:color="auto"/>
              <w:right w:val="single" w:sz="4" w:space="0" w:color="auto"/>
            </w:tcBorders>
          </w:tcPr>
          <w:p w:rsidR="00CB146D" w:rsidRPr="006F7A5C" w:rsidRDefault="00CB146D" w:rsidP="00384DD0">
            <w:pPr>
              <w:spacing w:line="400" w:lineRule="exact"/>
              <w:jc w:val="center"/>
              <w:rPr>
                <w:rFonts w:ascii="华文楷体" w:eastAsia="华文楷体" w:hAnsi="华文楷体"/>
                <w:b/>
                <w:sz w:val="32"/>
                <w:szCs w:val="32"/>
              </w:rPr>
            </w:pPr>
          </w:p>
        </w:tc>
        <w:tc>
          <w:tcPr>
            <w:tcW w:w="2309" w:type="dxa"/>
            <w:gridSpan w:val="2"/>
            <w:tcBorders>
              <w:top w:val="single" w:sz="4" w:space="0" w:color="auto"/>
              <w:left w:val="single" w:sz="4" w:space="0" w:color="auto"/>
              <w:bottom w:val="single" w:sz="4"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前一次评审结果</w:t>
            </w:r>
          </w:p>
        </w:tc>
        <w:tc>
          <w:tcPr>
            <w:tcW w:w="3968" w:type="dxa"/>
            <w:gridSpan w:val="2"/>
            <w:tcBorders>
              <w:top w:val="single" w:sz="4" w:space="0" w:color="auto"/>
              <w:left w:val="single" w:sz="4" w:space="0" w:color="auto"/>
              <w:bottom w:val="single" w:sz="4" w:space="0" w:color="auto"/>
              <w:right w:val="single" w:sz="12" w:space="0" w:color="auto"/>
            </w:tcBorders>
          </w:tcPr>
          <w:p w:rsidR="00CB146D" w:rsidRPr="006F7A5C" w:rsidRDefault="00CB146D" w:rsidP="006447BD">
            <w:pPr>
              <w:spacing w:line="400" w:lineRule="exact"/>
              <w:rPr>
                <w:rFonts w:ascii="华文楷体" w:eastAsia="华文楷体" w:hAnsi="华文楷体"/>
                <w:sz w:val="22"/>
              </w:rPr>
            </w:pPr>
            <w:r w:rsidRPr="006F7A5C">
              <w:rPr>
                <w:rFonts w:ascii="华文楷体" w:eastAsia="华文楷体" w:hAnsi="华文楷体" w:hint="eastAsia"/>
                <w:b/>
                <w:sz w:val="22"/>
                <w:szCs w:val="32"/>
              </w:rPr>
              <w:t>□</w:t>
            </w:r>
            <w:r w:rsidRPr="006F7A5C">
              <w:rPr>
                <w:rFonts w:ascii="华文楷体" w:eastAsia="华文楷体" w:hAnsi="华文楷体" w:hint="eastAsia"/>
                <w:sz w:val="22"/>
              </w:rPr>
              <w:t>修改</w:t>
            </w:r>
            <w:r w:rsidR="006447BD" w:rsidRPr="006F7A5C">
              <w:rPr>
                <w:rFonts w:ascii="华文楷体" w:eastAsia="华文楷体" w:hAnsi="华文楷体" w:hint="eastAsia"/>
                <w:sz w:val="22"/>
              </w:rPr>
              <w:t>两周</w:t>
            </w:r>
            <w:r w:rsidRPr="006F7A5C">
              <w:rPr>
                <w:rFonts w:ascii="华文楷体" w:eastAsia="华文楷体" w:hAnsi="华文楷体" w:hint="eastAsia"/>
                <w:b/>
                <w:sz w:val="22"/>
                <w:szCs w:val="32"/>
              </w:rPr>
              <w:t>□</w:t>
            </w:r>
            <w:r w:rsidRPr="006F7A5C">
              <w:rPr>
                <w:rFonts w:ascii="华文楷体" w:eastAsia="华文楷体" w:hAnsi="华文楷体" w:hint="eastAsia"/>
                <w:sz w:val="22"/>
              </w:rPr>
              <w:t>修改1个月</w:t>
            </w:r>
            <w:r w:rsidR="006447BD" w:rsidRPr="006F7A5C">
              <w:rPr>
                <w:rFonts w:ascii="华文楷体" w:eastAsia="华文楷体" w:hAnsi="华文楷体" w:hint="eastAsia"/>
                <w:b/>
                <w:sz w:val="22"/>
                <w:szCs w:val="32"/>
              </w:rPr>
              <w:t>□</w:t>
            </w:r>
            <w:r w:rsidR="006447BD" w:rsidRPr="006F7A5C">
              <w:rPr>
                <w:rFonts w:ascii="华文楷体" w:eastAsia="华文楷体" w:hAnsi="华文楷体" w:hint="eastAsia"/>
                <w:sz w:val="22"/>
              </w:rPr>
              <w:t>修改2个月</w:t>
            </w:r>
          </w:p>
        </w:tc>
      </w:tr>
      <w:tr w:rsidR="00CB146D" w:rsidRPr="006F7A5C" w:rsidTr="00384DD0">
        <w:trPr>
          <w:trHeight w:val="521"/>
          <w:jc w:val="center"/>
        </w:trPr>
        <w:tc>
          <w:tcPr>
            <w:tcW w:w="2119" w:type="dxa"/>
            <w:gridSpan w:val="2"/>
            <w:tcBorders>
              <w:top w:val="single" w:sz="4" w:space="0" w:color="auto"/>
              <w:left w:val="single" w:sz="12" w:space="0" w:color="auto"/>
              <w:bottom w:val="single" w:sz="12"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论文题目</w:t>
            </w:r>
          </w:p>
        </w:tc>
        <w:tc>
          <w:tcPr>
            <w:tcW w:w="8002" w:type="dxa"/>
            <w:gridSpan w:val="5"/>
            <w:tcBorders>
              <w:top w:val="single" w:sz="4" w:space="0" w:color="auto"/>
              <w:left w:val="single" w:sz="4" w:space="0" w:color="auto"/>
              <w:bottom w:val="single" w:sz="12" w:space="0" w:color="auto"/>
              <w:right w:val="single" w:sz="12" w:space="0" w:color="auto"/>
            </w:tcBorders>
          </w:tcPr>
          <w:p w:rsidR="00CB146D" w:rsidRPr="006F7A5C" w:rsidRDefault="00CB146D" w:rsidP="00384DD0">
            <w:pPr>
              <w:spacing w:line="400" w:lineRule="exact"/>
              <w:jc w:val="center"/>
              <w:rPr>
                <w:rFonts w:ascii="华文楷体" w:eastAsia="华文楷体" w:hAnsi="华文楷体"/>
                <w:sz w:val="24"/>
              </w:rPr>
            </w:pPr>
          </w:p>
        </w:tc>
      </w:tr>
      <w:tr w:rsidR="00CB146D" w:rsidRPr="006F7A5C" w:rsidTr="00384DD0">
        <w:trPr>
          <w:trHeight w:val="1545"/>
          <w:jc w:val="center"/>
        </w:trPr>
        <w:tc>
          <w:tcPr>
            <w:tcW w:w="1364" w:type="dxa"/>
            <w:tcBorders>
              <w:top w:val="single" w:sz="4" w:space="0" w:color="auto"/>
              <w:left w:val="single" w:sz="12" w:space="0" w:color="auto"/>
              <w:bottom w:val="single" w:sz="4" w:space="0" w:color="auto"/>
              <w:right w:val="single" w:sz="4" w:space="0" w:color="auto"/>
            </w:tcBorders>
            <w:vAlign w:val="center"/>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对专家意见的反馈</w:t>
            </w:r>
          </w:p>
        </w:tc>
        <w:tc>
          <w:tcPr>
            <w:tcW w:w="8757" w:type="dxa"/>
            <w:gridSpan w:val="6"/>
            <w:tcBorders>
              <w:top w:val="single" w:sz="4" w:space="0" w:color="auto"/>
              <w:left w:val="single" w:sz="4" w:space="0" w:color="auto"/>
              <w:bottom w:val="single" w:sz="4" w:space="0" w:color="auto"/>
              <w:right w:val="single" w:sz="12" w:space="0" w:color="auto"/>
            </w:tcBorders>
          </w:tcPr>
          <w:p w:rsidR="00CB146D" w:rsidRPr="006F7A5C" w:rsidRDefault="00CB146D" w:rsidP="00384DD0">
            <w:pPr>
              <w:spacing w:line="400" w:lineRule="exact"/>
              <w:rPr>
                <w:rFonts w:ascii="华文楷体" w:eastAsia="华文楷体" w:hAnsi="华文楷体"/>
                <w:sz w:val="24"/>
              </w:rPr>
            </w:pPr>
            <w:r w:rsidRPr="006F7A5C">
              <w:rPr>
                <w:rFonts w:ascii="华文楷体" w:eastAsia="华文楷体" w:hAnsi="华文楷体" w:hint="eastAsia"/>
                <w:sz w:val="24"/>
              </w:rPr>
              <w:t>此处请附页（提交2份）:</w:t>
            </w:r>
          </w:p>
          <w:p w:rsidR="00CB146D" w:rsidRPr="006F7A5C" w:rsidRDefault="00CB146D" w:rsidP="00384DD0">
            <w:pPr>
              <w:spacing w:line="400" w:lineRule="exact"/>
              <w:rPr>
                <w:rFonts w:ascii="华文楷体" w:eastAsia="华文楷体" w:hAnsi="华文楷体"/>
                <w:sz w:val="24"/>
              </w:rPr>
            </w:pPr>
            <w:r w:rsidRPr="006F7A5C">
              <w:rPr>
                <w:rFonts w:ascii="华文楷体" w:eastAsia="华文楷体" w:hAnsi="华文楷体" w:hint="eastAsia"/>
                <w:sz w:val="24"/>
              </w:rPr>
              <w:t>1、</w:t>
            </w:r>
            <w:r w:rsidRPr="006F7A5C">
              <w:rPr>
                <w:rFonts w:ascii="楷体_GB2312" w:eastAsia="楷体_GB2312" w:hAnsi="华文楷体" w:hint="eastAsia"/>
                <w:sz w:val="24"/>
              </w:rPr>
              <w:t>专家原始意见</w:t>
            </w:r>
          </w:p>
          <w:p w:rsidR="00CB146D" w:rsidRPr="006F7A5C" w:rsidRDefault="00CB146D" w:rsidP="00384DD0">
            <w:pPr>
              <w:spacing w:line="400" w:lineRule="exact"/>
              <w:rPr>
                <w:rFonts w:ascii="华文楷体" w:eastAsia="华文楷体" w:hAnsi="华文楷体"/>
                <w:sz w:val="24"/>
              </w:rPr>
            </w:pPr>
            <w:r w:rsidRPr="006F7A5C">
              <w:rPr>
                <w:rFonts w:ascii="华文楷体" w:eastAsia="华文楷体" w:hAnsi="华文楷体" w:hint="eastAsia"/>
                <w:sz w:val="24"/>
              </w:rPr>
              <w:t>2、</w:t>
            </w:r>
            <w:r w:rsidRPr="006F7A5C">
              <w:rPr>
                <w:rFonts w:ascii="楷体_GB2312" w:eastAsia="楷体_GB2312" w:hAnsi="华文楷体" w:hint="eastAsia"/>
                <w:sz w:val="24"/>
              </w:rPr>
              <w:t>详细的修改说明</w:t>
            </w:r>
          </w:p>
          <w:p w:rsidR="00CB146D" w:rsidRPr="006F7A5C" w:rsidRDefault="00CB146D" w:rsidP="00384DD0">
            <w:pPr>
              <w:spacing w:line="400" w:lineRule="exact"/>
              <w:rPr>
                <w:rFonts w:ascii="华文楷体" w:eastAsia="华文楷体" w:hAnsi="华文楷体"/>
                <w:sz w:val="24"/>
              </w:rPr>
            </w:pPr>
          </w:p>
        </w:tc>
      </w:tr>
      <w:tr w:rsidR="00CB146D" w:rsidRPr="006F7A5C" w:rsidTr="00384DD0">
        <w:trPr>
          <w:trHeight w:val="1545"/>
          <w:jc w:val="center"/>
        </w:trPr>
        <w:tc>
          <w:tcPr>
            <w:tcW w:w="1364" w:type="dxa"/>
            <w:tcBorders>
              <w:top w:val="single" w:sz="4" w:space="0" w:color="auto"/>
              <w:left w:val="single" w:sz="12" w:space="0" w:color="auto"/>
              <w:bottom w:val="single" w:sz="4" w:space="0" w:color="auto"/>
              <w:right w:val="single" w:sz="4" w:space="0" w:color="auto"/>
            </w:tcBorders>
            <w:vAlign w:val="center"/>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导师评价意见</w:t>
            </w:r>
            <w:r w:rsidRPr="006F7A5C">
              <w:rPr>
                <w:rStyle w:val="a6"/>
                <w:rFonts w:ascii="华文楷体" w:eastAsia="华文楷体" w:hAnsi="华文楷体"/>
                <w:sz w:val="24"/>
              </w:rPr>
              <w:footnoteReference w:id="1"/>
            </w:r>
          </w:p>
        </w:tc>
        <w:tc>
          <w:tcPr>
            <w:tcW w:w="8757" w:type="dxa"/>
            <w:gridSpan w:val="6"/>
            <w:tcBorders>
              <w:top w:val="single" w:sz="4" w:space="0" w:color="auto"/>
              <w:left w:val="single" w:sz="4" w:space="0" w:color="auto"/>
              <w:bottom w:val="single" w:sz="4" w:space="0" w:color="auto"/>
              <w:right w:val="single" w:sz="12" w:space="0" w:color="auto"/>
            </w:tcBorders>
          </w:tcPr>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p w:rsidR="00CB146D" w:rsidRPr="006F7A5C" w:rsidRDefault="00CB146D" w:rsidP="00384DD0">
            <w:pPr>
              <w:spacing w:line="400" w:lineRule="exact"/>
              <w:rPr>
                <w:rFonts w:ascii="华文楷体" w:eastAsia="华文楷体" w:hAnsi="华文楷体"/>
                <w:sz w:val="24"/>
              </w:rPr>
            </w:pPr>
          </w:p>
        </w:tc>
      </w:tr>
      <w:tr w:rsidR="00CB146D" w:rsidRPr="006F7A5C" w:rsidTr="00384DD0">
        <w:trPr>
          <w:trHeight w:val="451"/>
          <w:jc w:val="center"/>
        </w:trPr>
        <w:tc>
          <w:tcPr>
            <w:tcW w:w="1364" w:type="dxa"/>
            <w:tcBorders>
              <w:top w:val="single" w:sz="4" w:space="0" w:color="auto"/>
              <w:left w:val="single" w:sz="12" w:space="0" w:color="auto"/>
              <w:bottom w:val="single" w:sz="12" w:space="0" w:color="auto"/>
              <w:right w:val="single" w:sz="4" w:space="0" w:color="auto"/>
            </w:tcBorders>
          </w:tcPr>
          <w:p w:rsidR="00CB146D" w:rsidRPr="006F7A5C" w:rsidRDefault="00CB146D" w:rsidP="00384DD0">
            <w:pPr>
              <w:spacing w:line="400" w:lineRule="exact"/>
              <w:jc w:val="center"/>
              <w:rPr>
                <w:rFonts w:ascii="华文楷体" w:eastAsia="华文楷体" w:hAnsi="华文楷体"/>
                <w:sz w:val="24"/>
              </w:rPr>
            </w:pPr>
            <w:r w:rsidRPr="006F7A5C">
              <w:rPr>
                <w:rFonts w:ascii="华文楷体" w:eastAsia="华文楷体" w:hAnsi="华文楷体" w:hint="eastAsia"/>
                <w:sz w:val="24"/>
              </w:rPr>
              <w:t>导师确认</w:t>
            </w:r>
          </w:p>
        </w:tc>
        <w:tc>
          <w:tcPr>
            <w:tcW w:w="8757" w:type="dxa"/>
            <w:gridSpan w:val="6"/>
            <w:tcBorders>
              <w:top w:val="single" w:sz="4" w:space="0" w:color="auto"/>
              <w:left w:val="single" w:sz="4" w:space="0" w:color="auto"/>
              <w:bottom w:val="single" w:sz="12" w:space="0" w:color="auto"/>
              <w:right w:val="single" w:sz="12" w:space="0" w:color="auto"/>
            </w:tcBorders>
          </w:tcPr>
          <w:p w:rsidR="00CB146D" w:rsidRPr="006F7A5C" w:rsidRDefault="00CB146D" w:rsidP="00384DD0">
            <w:pPr>
              <w:spacing w:line="400" w:lineRule="exact"/>
              <w:ind w:firstLineChars="50" w:firstLine="160"/>
              <w:rPr>
                <w:rFonts w:ascii="华文楷体" w:eastAsia="华文楷体" w:hAnsi="华文楷体"/>
                <w:sz w:val="24"/>
              </w:rPr>
            </w:pPr>
            <w:r w:rsidRPr="006F7A5C">
              <w:rPr>
                <w:rFonts w:ascii="华文楷体" w:eastAsia="华文楷体" w:hAnsi="华文楷体" w:hint="eastAsia"/>
                <w:b/>
                <w:sz w:val="32"/>
                <w:szCs w:val="32"/>
              </w:rPr>
              <w:t>□</w:t>
            </w:r>
            <w:r w:rsidRPr="006F7A5C">
              <w:rPr>
                <w:rFonts w:ascii="华文楷体" w:eastAsia="华文楷体" w:hAnsi="华文楷体" w:hint="eastAsia"/>
                <w:sz w:val="24"/>
              </w:rPr>
              <w:t xml:space="preserve"> 同意提交  </w:t>
            </w:r>
            <w:r w:rsidRPr="006F7A5C">
              <w:rPr>
                <w:rFonts w:ascii="华文楷体" w:eastAsia="华文楷体" w:hAnsi="华文楷体" w:hint="eastAsia"/>
                <w:b/>
                <w:sz w:val="32"/>
                <w:szCs w:val="32"/>
              </w:rPr>
              <w:t>□</w:t>
            </w:r>
            <w:r w:rsidRPr="006F7A5C">
              <w:rPr>
                <w:rFonts w:ascii="华文楷体" w:eastAsia="华文楷体" w:hAnsi="华文楷体" w:hint="eastAsia"/>
                <w:sz w:val="24"/>
              </w:rPr>
              <w:t>不同意提交   导师签名：                    年  月  日</w:t>
            </w:r>
          </w:p>
        </w:tc>
      </w:tr>
    </w:tbl>
    <w:p w:rsidR="00CB146D" w:rsidRPr="006F7A5C" w:rsidRDefault="00CB146D" w:rsidP="00CB146D">
      <w:pPr>
        <w:rPr>
          <w:rFonts w:ascii="楷体_GB2312" w:eastAsia="楷体_GB2312" w:hAnsi="华文楷体"/>
          <w:szCs w:val="21"/>
        </w:rPr>
      </w:pPr>
    </w:p>
    <w:p w:rsidR="000B2A61" w:rsidRPr="006F7A5C" w:rsidRDefault="000B2A61" w:rsidP="00DE7368">
      <w:pPr>
        <w:ind w:firstLine="480"/>
      </w:pPr>
    </w:p>
    <w:sectPr w:rsidR="000B2A61" w:rsidRPr="006F7A5C" w:rsidSect="0000697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0DD" w:rsidRDefault="00D810DD" w:rsidP="006352B2">
      <w:r>
        <w:separator/>
      </w:r>
    </w:p>
  </w:endnote>
  <w:endnote w:type="continuationSeparator" w:id="0">
    <w:p w:rsidR="00D810DD" w:rsidRDefault="00D810DD" w:rsidP="006352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0DD" w:rsidRDefault="00D810DD" w:rsidP="006352B2">
      <w:r>
        <w:separator/>
      </w:r>
    </w:p>
  </w:footnote>
  <w:footnote w:type="continuationSeparator" w:id="0">
    <w:p w:rsidR="00D810DD" w:rsidRDefault="00D810DD" w:rsidP="006352B2">
      <w:r>
        <w:continuationSeparator/>
      </w:r>
    </w:p>
  </w:footnote>
  <w:footnote w:id="1">
    <w:p w:rsidR="00CB146D" w:rsidRDefault="00CB146D" w:rsidP="00CB146D">
      <w:r>
        <w:rPr>
          <w:rStyle w:val="a6"/>
        </w:rPr>
        <w:footnoteRef/>
      </w:r>
      <w:r>
        <w:rPr>
          <w:rFonts w:ascii="楷体_GB2312" w:eastAsia="楷体_GB2312" w:hAnsi="华文楷体" w:hint="eastAsia"/>
          <w:szCs w:val="21"/>
        </w:rPr>
        <w:t>注：可附页说明。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0D" w:rsidRDefault="00E6760D" w:rsidP="00E6760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12AFB"/>
    <w:multiLevelType w:val="hybridMultilevel"/>
    <w:tmpl w:val="105E3D0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52B2"/>
    <w:rsid w:val="00000591"/>
    <w:rsid w:val="0000089C"/>
    <w:rsid w:val="00000A6C"/>
    <w:rsid w:val="00000C36"/>
    <w:rsid w:val="00000ED1"/>
    <w:rsid w:val="00002361"/>
    <w:rsid w:val="0000237C"/>
    <w:rsid w:val="0000323E"/>
    <w:rsid w:val="00006280"/>
    <w:rsid w:val="00006977"/>
    <w:rsid w:val="00007F12"/>
    <w:rsid w:val="000129ED"/>
    <w:rsid w:val="00012C50"/>
    <w:rsid w:val="00012C86"/>
    <w:rsid w:val="00014858"/>
    <w:rsid w:val="00015510"/>
    <w:rsid w:val="00015C45"/>
    <w:rsid w:val="00015F08"/>
    <w:rsid w:val="00016D81"/>
    <w:rsid w:val="000179EE"/>
    <w:rsid w:val="00020B86"/>
    <w:rsid w:val="00020CFB"/>
    <w:rsid w:val="00020F7C"/>
    <w:rsid w:val="000224AF"/>
    <w:rsid w:val="00022B20"/>
    <w:rsid w:val="0002388F"/>
    <w:rsid w:val="000253D5"/>
    <w:rsid w:val="000255B6"/>
    <w:rsid w:val="00025AA2"/>
    <w:rsid w:val="00026099"/>
    <w:rsid w:val="000273B6"/>
    <w:rsid w:val="0003033D"/>
    <w:rsid w:val="000317BA"/>
    <w:rsid w:val="00032710"/>
    <w:rsid w:val="00033C83"/>
    <w:rsid w:val="000343E0"/>
    <w:rsid w:val="00034D03"/>
    <w:rsid w:val="00035E40"/>
    <w:rsid w:val="00036ED6"/>
    <w:rsid w:val="0003734A"/>
    <w:rsid w:val="00040196"/>
    <w:rsid w:val="00040DCE"/>
    <w:rsid w:val="00040E41"/>
    <w:rsid w:val="00041796"/>
    <w:rsid w:val="000422AB"/>
    <w:rsid w:val="00042B67"/>
    <w:rsid w:val="00042F67"/>
    <w:rsid w:val="00043C8C"/>
    <w:rsid w:val="0004452D"/>
    <w:rsid w:val="0004500A"/>
    <w:rsid w:val="00045923"/>
    <w:rsid w:val="00045984"/>
    <w:rsid w:val="00051EC3"/>
    <w:rsid w:val="000532CC"/>
    <w:rsid w:val="000544BB"/>
    <w:rsid w:val="00055C69"/>
    <w:rsid w:val="00056464"/>
    <w:rsid w:val="00056B48"/>
    <w:rsid w:val="00057726"/>
    <w:rsid w:val="000577BB"/>
    <w:rsid w:val="00057D4B"/>
    <w:rsid w:val="00057D9A"/>
    <w:rsid w:val="00060A94"/>
    <w:rsid w:val="00062B8F"/>
    <w:rsid w:val="00065F82"/>
    <w:rsid w:val="000662E8"/>
    <w:rsid w:val="000663A9"/>
    <w:rsid w:val="000667D8"/>
    <w:rsid w:val="000672EA"/>
    <w:rsid w:val="000703D6"/>
    <w:rsid w:val="0007200E"/>
    <w:rsid w:val="00077C0A"/>
    <w:rsid w:val="00077CB8"/>
    <w:rsid w:val="00080015"/>
    <w:rsid w:val="00080682"/>
    <w:rsid w:val="000822D2"/>
    <w:rsid w:val="0008280A"/>
    <w:rsid w:val="00082C2D"/>
    <w:rsid w:val="00082C8E"/>
    <w:rsid w:val="00083D78"/>
    <w:rsid w:val="0008423F"/>
    <w:rsid w:val="00085A0C"/>
    <w:rsid w:val="00085C10"/>
    <w:rsid w:val="00090135"/>
    <w:rsid w:val="00090148"/>
    <w:rsid w:val="00092434"/>
    <w:rsid w:val="00092EE1"/>
    <w:rsid w:val="000932DD"/>
    <w:rsid w:val="000932DE"/>
    <w:rsid w:val="00094833"/>
    <w:rsid w:val="00094988"/>
    <w:rsid w:val="000A043C"/>
    <w:rsid w:val="000A071B"/>
    <w:rsid w:val="000A0785"/>
    <w:rsid w:val="000A2251"/>
    <w:rsid w:val="000A2A57"/>
    <w:rsid w:val="000A4879"/>
    <w:rsid w:val="000A50C2"/>
    <w:rsid w:val="000A64A3"/>
    <w:rsid w:val="000A6776"/>
    <w:rsid w:val="000A6DBC"/>
    <w:rsid w:val="000A7E8F"/>
    <w:rsid w:val="000B1656"/>
    <w:rsid w:val="000B1AEF"/>
    <w:rsid w:val="000B1F3F"/>
    <w:rsid w:val="000B249A"/>
    <w:rsid w:val="000B2A61"/>
    <w:rsid w:val="000B35F1"/>
    <w:rsid w:val="000B4E9D"/>
    <w:rsid w:val="000C08C6"/>
    <w:rsid w:val="000C0C65"/>
    <w:rsid w:val="000C158A"/>
    <w:rsid w:val="000C1B51"/>
    <w:rsid w:val="000C21EA"/>
    <w:rsid w:val="000C47A4"/>
    <w:rsid w:val="000C4912"/>
    <w:rsid w:val="000C4B1D"/>
    <w:rsid w:val="000C5028"/>
    <w:rsid w:val="000C5F22"/>
    <w:rsid w:val="000C6164"/>
    <w:rsid w:val="000D1491"/>
    <w:rsid w:val="000D25CC"/>
    <w:rsid w:val="000D31C0"/>
    <w:rsid w:val="000D3AF3"/>
    <w:rsid w:val="000D5459"/>
    <w:rsid w:val="000D5B0B"/>
    <w:rsid w:val="000D69D1"/>
    <w:rsid w:val="000D78AE"/>
    <w:rsid w:val="000D7C8C"/>
    <w:rsid w:val="000E135B"/>
    <w:rsid w:val="000E1D06"/>
    <w:rsid w:val="000E2763"/>
    <w:rsid w:val="000E5241"/>
    <w:rsid w:val="000E5EAB"/>
    <w:rsid w:val="000E5FF9"/>
    <w:rsid w:val="000E669D"/>
    <w:rsid w:val="000F2730"/>
    <w:rsid w:val="000F3AE7"/>
    <w:rsid w:val="000F44B5"/>
    <w:rsid w:val="000F4AB5"/>
    <w:rsid w:val="000F5221"/>
    <w:rsid w:val="000F5E4F"/>
    <w:rsid w:val="000F6052"/>
    <w:rsid w:val="000F7913"/>
    <w:rsid w:val="00100543"/>
    <w:rsid w:val="00100CD6"/>
    <w:rsid w:val="0010109F"/>
    <w:rsid w:val="0010249D"/>
    <w:rsid w:val="00102EF9"/>
    <w:rsid w:val="001048C9"/>
    <w:rsid w:val="001049AC"/>
    <w:rsid w:val="001049D6"/>
    <w:rsid w:val="0010617D"/>
    <w:rsid w:val="00110424"/>
    <w:rsid w:val="00113463"/>
    <w:rsid w:val="0011452D"/>
    <w:rsid w:val="0011495A"/>
    <w:rsid w:val="00115CA6"/>
    <w:rsid w:val="00116013"/>
    <w:rsid w:val="001166A4"/>
    <w:rsid w:val="00116B6C"/>
    <w:rsid w:val="0011750A"/>
    <w:rsid w:val="001204B9"/>
    <w:rsid w:val="001224A9"/>
    <w:rsid w:val="001225C7"/>
    <w:rsid w:val="001229CD"/>
    <w:rsid w:val="00123A77"/>
    <w:rsid w:val="00124137"/>
    <w:rsid w:val="00124466"/>
    <w:rsid w:val="0012449D"/>
    <w:rsid w:val="001245EE"/>
    <w:rsid w:val="00124FC8"/>
    <w:rsid w:val="0012561F"/>
    <w:rsid w:val="00126388"/>
    <w:rsid w:val="001264F2"/>
    <w:rsid w:val="001268F1"/>
    <w:rsid w:val="00126DF7"/>
    <w:rsid w:val="0012777B"/>
    <w:rsid w:val="00130000"/>
    <w:rsid w:val="00130761"/>
    <w:rsid w:val="001312E0"/>
    <w:rsid w:val="0013198B"/>
    <w:rsid w:val="0013414A"/>
    <w:rsid w:val="0013447E"/>
    <w:rsid w:val="0013772A"/>
    <w:rsid w:val="001377B6"/>
    <w:rsid w:val="00141147"/>
    <w:rsid w:val="00141508"/>
    <w:rsid w:val="00142474"/>
    <w:rsid w:val="00142A87"/>
    <w:rsid w:val="001433FA"/>
    <w:rsid w:val="00145400"/>
    <w:rsid w:val="001460E0"/>
    <w:rsid w:val="00146105"/>
    <w:rsid w:val="00147917"/>
    <w:rsid w:val="00147CEC"/>
    <w:rsid w:val="001504F3"/>
    <w:rsid w:val="00150514"/>
    <w:rsid w:val="001518AE"/>
    <w:rsid w:val="00151E1B"/>
    <w:rsid w:val="00153012"/>
    <w:rsid w:val="0015362A"/>
    <w:rsid w:val="0015441B"/>
    <w:rsid w:val="0015589B"/>
    <w:rsid w:val="00156222"/>
    <w:rsid w:val="001562C5"/>
    <w:rsid w:val="00156F2C"/>
    <w:rsid w:val="0016064E"/>
    <w:rsid w:val="00160CDB"/>
    <w:rsid w:val="00162055"/>
    <w:rsid w:val="0016229D"/>
    <w:rsid w:val="00162734"/>
    <w:rsid w:val="00162842"/>
    <w:rsid w:val="00163A3F"/>
    <w:rsid w:val="00163DD5"/>
    <w:rsid w:val="00165706"/>
    <w:rsid w:val="001665E9"/>
    <w:rsid w:val="001671A4"/>
    <w:rsid w:val="00170F13"/>
    <w:rsid w:val="00171957"/>
    <w:rsid w:val="00171AC0"/>
    <w:rsid w:val="00171C8F"/>
    <w:rsid w:val="00171DC3"/>
    <w:rsid w:val="00171FBB"/>
    <w:rsid w:val="00172CAA"/>
    <w:rsid w:val="00173037"/>
    <w:rsid w:val="001730EE"/>
    <w:rsid w:val="00174488"/>
    <w:rsid w:val="0017465E"/>
    <w:rsid w:val="00174D6A"/>
    <w:rsid w:val="001773EE"/>
    <w:rsid w:val="00177C1B"/>
    <w:rsid w:val="001822AB"/>
    <w:rsid w:val="001824B3"/>
    <w:rsid w:val="00182842"/>
    <w:rsid w:val="00182965"/>
    <w:rsid w:val="0018447E"/>
    <w:rsid w:val="00184978"/>
    <w:rsid w:val="00184D48"/>
    <w:rsid w:val="001855F6"/>
    <w:rsid w:val="00185FED"/>
    <w:rsid w:val="00186145"/>
    <w:rsid w:val="00186335"/>
    <w:rsid w:val="00186699"/>
    <w:rsid w:val="0018781C"/>
    <w:rsid w:val="0019000D"/>
    <w:rsid w:val="00190AAB"/>
    <w:rsid w:val="00191C69"/>
    <w:rsid w:val="00192121"/>
    <w:rsid w:val="00193F1C"/>
    <w:rsid w:val="001940B3"/>
    <w:rsid w:val="001948FE"/>
    <w:rsid w:val="00194F5F"/>
    <w:rsid w:val="00195674"/>
    <w:rsid w:val="00196539"/>
    <w:rsid w:val="00197000"/>
    <w:rsid w:val="00197CBB"/>
    <w:rsid w:val="001A02D7"/>
    <w:rsid w:val="001A2B45"/>
    <w:rsid w:val="001A3234"/>
    <w:rsid w:val="001A50B7"/>
    <w:rsid w:val="001A55F6"/>
    <w:rsid w:val="001B0A79"/>
    <w:rsid w:val="001B0C43"/>
    <w:rsid w:val="001B0D14"/>
    <w:rsid w:val="001B0F13"/>
    <w:rsid w:val="001B15F7"/>
    <w:rsid w:val="001B633A"/>
    <w:rsid w:val="001B7A19"/>
    <w:rsid w:val="001C0098"/>
    <w:rsid w:val="001C1D44"/>
    <w:rsid w:val="001C21DA"/>
    <w:rsid w:val="001C2654"/>
    <w:rsid w:val="001C3B8B"/>
    <w:rsid w:val="001C4DA5"/>
    <w:rsid w:val="001C5303"/>
    <w:rsid w:val="001C763E"/>
    <w:rsid w:val="001D0FFA"/>
    <w:rsid w:val="001D2041"/>
    <w:rsid w:val="001D56E9"/>
    <w:rsid w:val="001D5CC2"/>
    <w:rsid w:val="001D5E7B"/>
    <w:rsid w:val="001D631C"/>
    <w:rsid w:val="001D7EB5"/>
    <w:rsid w:val="001E00FB"/>
    <w:rsid w:val="001E0331"/>
    <w:rsid w:val="001E08A5"/>
    <w:rsid w:val="001E08D5"/>
    <w:rsid w:val="001E0B9C"/>
    <w:rsid w:val="001E2356"/>
    <w:rsid w:val="001E276E"/>
    <w:rsid w:val="001E2855"/>
    <w:rsid w:val="001E5370"/>
    <w:rsid w:val="001E56EF"/>
    <w:rsid w:val="001E5B76"/>
    <w:rsid w:val="001F03CE"/>
    <w:rsid w:val="001F06C2"/>
    <w:rsid w:val="001F1B2F"/>
    <w:rsid w:val="001F2C35"/>
    <w:rsid w:val="001F35C6"/>
    <w:rsid w:val="001F3A5F"/>
    <w:rsid w:val="001F4256"/>
    <w:rsid w:val="001F4C71"/>
    <w:rsid w:val="001F5ED7"/>
    <w:rsid w:val="001F7EA9"/>
    <w:rsid w:val="0020027E"/>
    <w:rsid w:val="002002B8"/>
    <w:rsid w:val="00200C58"/>
    <w:rsid w:val="002011C8"/>
    <w:rsid w:val="00203468"/>
    <w:rsid w:val="00203C24"/>
    <w:rsid w:val="00204F10"/>
    <w:rsid w:val="00204F84"/>
    <w:rsid w:val="00205745"/>
    <w:rsid w:val="00205CE4"/>
    <w:rsid w:val="002062E3"/>
    <w:rsid w:val="0020645C"/>
    <w:rsid w:val="00207481"/>
    <w:rsid w:val="002104CD"/>
    <w:rsid w:val="00211DD5"/>
    <w:rsid w:val="00212408"/>
    <w:rsid w:val="002133C0"/>
    <w:rsid w:val="002139EC"/>
    <w:rsid w:val="00213A99"/>
    <w:rsid w:val="00214099"/>
    <w:rsid w:val="00214AED"/>
    <w:rsid w:val="00214B2A"/>
    <w:rsid w:val="00214F8C"/>
    <w:rsid w:val="00215345"/>
    <w:rsid w:val="00216975"/>
    <w:rsid w:val="00216F0B"/>
    <w:rsid w:val="00216FAD"/>
    <w:rsid w:val="002171E3"/>
    <w:rsid w:val="00217455"/>
    <w:rsid w:val="002174F2"/>
    <w:rsid w:val="00217851"/>
    <w:rsid w:val="00217F31"/>
    <w:rsid w:val="002209F2"/>
    <w:rsid w:val="002210AD"/>
    <w:rsid w:val="0022113C"/>
    <w:rsid w:val="00221312"/>
    <w:rsid w:val="00221C80"/>
    <w:rsid w:val="002220DD"/>
    <w:rsid w:val="00222415"/>
    <w:rsid w:val="00222C1C"/>
    <w:rsid w:val="002230D9"/>
    <w:rsid w:val="002235EA"/>
    <w:rsid w:val="0022392F"/>
    <w:rsid w:val="00224115"/>
    <w:rsid w:val="00224244"/>
    <w:rsid w:val="002246CB"/>
    <w:rsid w:val="002278D1"/>
    <w:rsid w:val="00231858"/>
    <w:rsid w:val="002326D0"/>
    <w:rsid w:val="00232B83"/>
    <w:rsid w:val="00232E6C"/>
    <w:rsid w:val="00233618"/>
    <w:rsid w:val="00233CA9"/>
    <w:rsid w:val="00236A70"/>
    <w:rsid w:val="00242822"/>
    <w:rsid w:val="00243896"/>
    <w:rsid w:val="002450E5"/>
    <w:rsid w:val="00245779"/>
    <w:rsid w:val="002472EE"/>
    <w:rsid w:val="00250393"/>
    <w:rsid w:val="00250896"/>
    <w:rsid w:val="002510B2"/>
    <w:rsid w:val="002511FB"/>
    <w:rsid w:val="002538E3"/>
    <w:rsid w:val="0025391A"/>
    <w:rsid w:val="0025558D"/>
    <w:rsid w:val="00257592"/>
    <w:rsid w:val="002577B8"/>
    <w:rsid w:val="0026036B"/>
    <w:rsid w:val="00260480"/>
    <w:rsid w:val="00260877"/>
    <w:rsid w:val="002609AF"/>
    <w:rsid w:val="00262625"/>
    <w:rsid w:val="00262B53"/>
    <w:rsid w:val="00262D64"/>
    <w:rsid w:val="00263269"/>
    <w:rsid w:val="00263CEA"/>
    <w:rsid w:val="00263F8F"/>
    <w:rsid w:val="0026512D"/>
    <w:rsid w:val="002652B7"/>
    <w:rsid w:val="002658B3"/>
    <w:rsid w:val="0026605D"/>
    <w:rsid w:val="00266FC5"/>
    <w:rsid w:val="002675A7"/>
    <w:rsid w:val="002747BA"/>
    <w:rsid w:val="002751A8"/>
    <w:rsid w:val="00275269"/>
    <w:rsid w:val="002755C7"/>
    <w:rsid w:val="0027586F"/>
    <w:rsid w:val="00276849"/>
    <w:rsid w:val="0027772F"/>
    <w:rsid w:val="00277B9D"/>
    <w:rsid w:val="00277E65"/>
    <w:rsid w:val="00280ACA"/>
    <w:rsid w:val="00281C72"/>
    <w:rsid w:val="002843E4"/>
    <w:rsid w:val="002844CC"/>
    <w:rsid w:val="00285FE3"/>
    <w:rsid w:val="002862D4"/>
    <w:rsid w:val="002900B0"/>
    <w:rsid w:val="002906BA"/>
    <w:rsid w:val="0029084B"/>
    <w:rsid w:val="00291AB6"/>
    <w:rsid w:val="002925A5"/>
    <w:rsid w:val="0029389A"/>
    <w:rsid w:val="00293E4B"/>
    <w:rsid w:val="00293EEF"/>
    <w:rsid w:val="002944A4"/>
    <w:rsid w:val="00294F84"/>
    <w:rsid w:val="00296AD9"/>
    <w:rsid w:val="002978D2"/>
    <w:rsid w:val="002A0E5E"/>
    <w:rsid w:val="002A121D"/>
    <w:rsid w:val="002A1BF4"/>
    <w:rsid w:val="002A1E17"/>
    <w:rsid w:val="002A2808"/>
    <w:rsid w:val="002A2DC7"/>
    <w:rsid w:val="002A2F94"/>
    <w:rsid w:val="002A385D"/>
    <w:rsid w:val="002A452F"/>
    <w:rsid w:val="002A6D74"/>
    <w:rsid w:val="002A6F5A"/>
    <w:rsid w:val="002A7069"/>
    <w:rsid w:val="002A76AA"/>
    <w:rsid w:val="002A7D5A"/>
    <w:rsid w:val="002B0AC2"/>
    <w:rsid w:val="002B113C"/>
    <w:rsid w:val="002B1D32"/>
    <w:rsid w:val="002B2CB7"/>
    <w:rsid w:val="002B2E16"/>
    <w:rsid w:val="002B2F03"/>
    <w:rsid w:val="002B3E82"/>
    <w:rsid w:val="002B697A"/>
    <w:rsid w:val="002B7296"/>
    <w:rsid w:val="002C0F62"/>
    <w:rsid w:val="002C10EC"/>
    <w:rsid w:val="002C2057"/>
    <w:rsid w:val="002C3C68"/>
    <w:rsid w:val="002C4951"/>
    <w:rsid w:val="002C4E17"/>
    <w:rsid w:val="002C4E95"/>
    <w:rsid w:val="002C6C4D"/>
    <w:rsid w:val="002D0088"/>
    <w:rsid w:val="002D14A9"/>
    <w:rsid w:val="002D1E70"/>
    <w:rsid w:val="002D3083"/>
    <w:rsid w:val="002D3117"/>
    <w:rsid w:val="002D38DC"/>
    <w:rsid w:val="002D4175"/>
    <w:rsid w:val="002D462E"/>
    <w:rsid w:val="002D4BA6"/>
    <w:rsid w:val="002D5A47"/>
    <w:rsid w:val="002D6FF0"/>
    <w:rsid w:val="002D7602"/>
    <w:rsid w:val="002D7E38"/>
    <w:rsid w:val="002E1589"/>
    <w:rsid w:val="002E18B8"/>
    <w:rsid w:val="002E2489"/>
    <w:rsid w:val="002E3186"/>
    <w:rsid w:val="002E4E8B"/>
    <w:rsid w:val="002E4F87"/>
    <w:rsid w:val="002E6D4A"/>
    <w:rsid w:val="002E6E02"/>
    <w:rsid w:val="002F0003"/>
    <w:rsid w:val="002F1746"/>
    <w:rsid w:val="002F305F"/>
    <w:rsid w:val="002F3A70"/>
    <w:rsid w:val="002F3C98"/>
    <w:rsid w:val="002F3E61"/>
    <w:rsid w:val="002F424C"/>
    <w:rsid w:val="002F4347"/>
    <w:rsid w:val="002F4D4D"/>
    <w:rsid w:val="002F5164"/>
    <w:rsid w:val="00300F8A"/>
    <w:rsid w:val="0030112F"/>
    <w:rsid w:val="00302D7A"/>
    <w:rsid w:val="0030329A"/>
    <w:rsid w:val="00304D6D"/>
    <w:rsid w:val="003053C4"/>
    <w:rsid w:val="00305A7F"/>
    <w:rsid w:val="00305C68"/>
    <w:rsid w:val="003062A2"/>
    <w:rsid w:val="003063FF"/>
    <w:rsid w:val="0030699D"/>
    <w:rsid w:val="00307016"/>
    <w:rsid w:val="00307800"/>
    <w:rsid w:val="0030792F"/>
    <w:rsid w:val="00310304"/>
    <w:rsid w:val="0031204E"/>
    <w:rsid w:val="0031336F"/>
    <w:rsid w:val="00314068"/>
    <w:rsid w:val="00314A1C"/>
    <w:rsid w:val="00314ABB"/>
    <w:rsid w:val="00314BC9"/>
    <w:rsid w:val="0031560F"/>
    <w:rsid w:val="003159B8"/>
    <w:rsid w:val="003159CA"/>
    <w:rsid w:val="00316E64"/>
    <w:rsid w:val="00317024"/>
    <w:rsid w:val="00320342"/>
    <w:rsid w:val="00321D2E"/>
    <w:rsid w:val="00322F12"/>
    <w:rsid w:val="003232AC"/>
    <w:rsid w:val="003240F9"/>
    <w:rsid w:val="00324E44"/>
    <w:rsid w:val="00325A7C"/>
    <w:rsid w:val="00327214"/>
    <w:rsid w:val="003314EE"/>
    <w:rsid w:val="00332085"/>
    <w:rsid w:val="003339D5"/>
    <w:rsid w:val="0033489A"/>
    <w:rsid w:val="00334968"/>
    <w:rsid w:val="00334B4C"/>
    <w:rsid w:val="00334EFE"/>
    <w:rsid w:val="00335D22"/>
    <w:rsid w:val="00336565"/>
    <w:rsid w:val="0033665C"/>
    <w:rsid w:val="00337301"/>
    <w:rsid w:val="003376D9"/>
    <w:rsid w:val="00337EF9"/>
    <w:rsid w:val="003405CA"/>
    <w:rsid w:val="00340792"/>
    <w:rsid w:val="003410FF"/>
    <w:rsid w:val="0034169E"/>
    <w:rsid w:val="00342A22"/>
    <w:rsid w:val="00342EDB"/>
    <w:rsid w:val="00343DB5"/>
    <w:rsid w:val="00344244"/>
    <w:rsid w:val="00345A03"/>
    <w:rsid w:val="00346016"/>
    <w:rsid w:val="00346485"/>
    <w:rsid w:val="00347BF6"/>
    <w:rsid w:val="00351CE5"/>
    <w:rsid w:val="0035241B"/>
    <w:rsid w:val="003555D1"/>
    <w:rsid w:val="00355BC9"/>
    <w:rsid w:val="00357132"/>
    <w:rsid w:val="00357179"/>
    <w:rsid w:val="0036066A"/>
    <w:rsid w:val="00360CA1"/>
    <w:rsid w:val="0036126A"/>
    <w:rsid w:val="00362630"/>
    <w:rsid w:val="00362DB6"/>
    <w:rsid w:val="0036319D"/>
    <w:rsid w:val="003637B2"/>
    <w:rsid w:val="00364E98"/>
    <w:rsid w:val="00365597"/>
    <w:rsid w:val="00365C64"/>
    <w:rsid w:val="0036699F"/>
    <w:rsid w:val="00367030"/>
    <w:rsid w:val="00367577"/>
    <w:rsid w:val="003709A8"/>
    <w:rsid w:val="00371120"/>
    <w:rsid w:val="00371CF6"/>
    <w:rsid w:val="00371E66"/>
    <w:rsid w:val="003725DF"/>
    <w:rsid w:val="003728F9"/>
    <w:rsid w:val="0037355C"/>
    <w:rsid w:val="00373987"/>
    <w:rsid w:val="00373F42"/>
    <w:rsid w:val="00374663"/>
    <w:rsid w:val="003751FF"/>
    <w:rsid w:val="00376091"/>
    <w:rsid w:val="00376998"/>
    <w:rsid w:val="00377A3C"/>
    <w:rsid w:val="003801BD"/>
    <w:rsid w:val="00380970"/>
    <w:rsid w:val="00381C33"/>
    <w:rsid w:val="0038245D"/>
    <w:rsid w:val="00383B37"/>
    <w:rsid w:val="003848D5"/>
    <w:rsid w:val="00386631"/>
    <w:rsid w:val="0038754D"/>
    <w:rsid w:val="00390AE3"/>
    <w:rsid w:val="00392389"/>
    <w:rsid w:val="0039265A"/>
    <w:rsid w:val="00393C2C"/>
    <w:rsid w:val="003947FE"/>
    <w:rsid w:val="00395078"/>
    <w:rsid w:val="003A03A6"/>
    <w:rsid w:val="003A0A9A"/>
    <w:rsid w:val="003A1676"/>
    <w:rsid w:val="003A20C0"/>
    <w:rsid w:val="003A45BA"/>
    <w:rsid w:val="003A4682"/>
    <w:rsid w:val="003A46A1"/>
    <w:rsid w:val="003A47BB"/>
    <w:rsid w:val="003A5448"/>
    <w:rsid w:val="003A5A70"/>
    <w:rsid w:val="003A6EE3"/>
    <w:rsid w:val="003A70C2"/>
    <w:rsid w:val="003A73C2"/>
    <w:rsid w:val="003B0334"/>
    <w:rsid w:val="003B19D1"/>
    <w:rsid w:val="003B1F44"/>
    <w:rsid w:val="003B276B"/>
    <w:rsid w:val="003B2BE5"/>
    <w:rsid w:val="003B3BDE"/>
    <w:rsid w:val="003B3D5A"/>
    <w:rsid w:val="003B53ED"/>
    <w:rsid w:val="003B67FE"/>
    <w:rsid w:val="003B6F00"/>
    <w:rsid w:val="003C06CA"/>
    <w:rsid w:val="003C0FF3"/>
    <w:rsid w:val="003C1884"/>
    <w:rsid w:val="003C4849"/>
    <w:rsid w:val="003C5A50"/>
    <w:rsid w:val="003C5C2D"/>
    <w:rsid w:val="003C7036"/>
    <w:rsid w:val="003C7855"/>
    <w:rsid w:val="003D0E6C"/>
    <w:rsid w:val="003D1A92"/>
    <w:rsid w:val="003D1AEE"/>
    <w:rsid w:val="003D2854"/>
    <w:rsid w:val="003D3103"/>
    <w:rsid w:val="003D42E6"/>
    <w:rsid w:val="003D56D5"/>
    <w:rsid w:val="003D62F8"/>
    <w:rsid w:val="003D66CD"/>
    <w:rsid w:val="003D69B5"/>
    <w:rsid w:val="003D7B10"/>
    <w:rsid w:val="003D7EBB"/>
    <w:rsid w:val="003E0720"/>
    <w:rsid w:val="003E1571"/>
    <w:rsid w:val="003E2DC3"/>
    <w:rsid w:val="003E2F4E"/>
    <w:rsid w:val="003E39F5"/>
    <w:rsid w:val="003E415B"/>
    <w:rsid w:val="003E5AFF"/>
    <w:rsid w:val="003E60FE"/>
    <w:rsid w:val="003E6EF5"/>
    <w:rsid w:val="003E6FAA"/>
    <w:rsid w:val="003E7DA2"/>
    <w:rsid w:val="003E7DA5"/>
    <w:rsid w:val="003F04F2"/>
    <w:rsid w:val="003F0558"/>
    <w:rsid w:val="003F4BAF"/>
    <w:rsid w:val="003F5386"/>
    <w:rsid w:val="003F64D7"/>
    <w:rsid w:val="003F6CB0"/>
    <w:rsid w:val="003F6D14"/>
    <w:rsid w:val="003F74E4"/>
    <w:rsid w:val="004004FF"/>
    <w:rsid w:val="00400A01"/>
    <w:rsid w:val="00400A4D"/>
    <w:rsid w:val="00400CBC"/>
    <w:rsid w:val="00400E0A"/>
    <w:rsid w:val="00403253"/>
    <w:rsid w:val="004035B0"/>
    <w:rsid w:val="00403A78"/>
    <w:rsid w:val="00403B36"/>
    <w:rsid w:val="004048EE"/>
    <w:rsid w:val="004066FA"/>
    <w:rsid w:val="00407120"/>
    <w:rsid w:val="00412589"/>
    <w:rsid w:val="00413061"/>
    <w:rsid w:val="0041580B"/>
    <w:rsid w:val="00416272"/>
    <w:rsid w:val="004169F5"/>
    <w:rsid w:val="00417BC8"/>
    <w:rsid w:val="004220BC"/>
    <w:rsid w:val="0042255E"/>
    <w:rsid w:val="00422D21"/>
    <w:rsid w:val="004230D9"/>
    <w:rsid w:val="004261BA"/>
    <w:rsid w:val="00426880"/>
    <w:rsid w:val="00426E1D"/>
    <w:rsid w:val="00431484"/>
    <w:rsid w:val="00431714"/>
    <w:rsid w:val="00431F31"/>
    <w:rsid w:val="00432233"/>
    <w:rsid w:val="00432E86"/>
    <w:rsid w:val="00433BA7"/>
    <w:rsid w:val="004343CD"/>
    <w:rsid w:val="004346AE"/>
    <w:rsid w:val="004348B6"/>
    <w:rsid w:val="004348E9"/>
    <w:rsid w:val="00434B27"/>
    <w:rsid w:val="004367C9"/>
    <w:rsid w:val="00436895"/>
    <w:rsid w:val="00437565"/>
    <w:rsid w:val="004378F0"/>
    <w:rsid w:val="0044070B"/>
    <w:rsid w:val="00442175"/>
    <w:rsid w:val="00442AE7"/>
    <w:rsid w:val="00442CB7"/>
    <w:rsid w:val="00443196"/>
    <w:rsid w:val="004433A5"/>
    <w:rsid w:val="00443613"/>
    <w:rsid w:val="00446592"/>
    <w:rsid w:val="00446C97"/>
    <w:rsid w:val="0044759A"/>
    <w:rsid w:val="00451ADE"/>
    <w:rsid w:val="0045205E"/>
    <w:rsid w:val="0045323F"/>
    <w:rsid w:val="004537DD"/>
    <w:rsid w:val="00454B14"/>
    <w:rsid w:val="00455771"/>
    <w:rsid w:val="00455D95"/>
    <w:rsid w:val="00456832"/>
    <w:rsid w:val="00456D3C"/>
    <w:rsid w:val="00457916"/>
    <w:rsid w:val="00457D9C"/>
    <w:rsid w:val="004644B7"/>
    <w:rsid w:val="004653B3"/>
    <w:rsid w:val="00465611"/>
    <w:rsid w:val="00466DEE"/>
    <w:rsid w:val="00467E0E"/>
    <w:rsid w:val="0047048E"/>
    <w:rsid w:val="004706E9"/>
    <w:rsid w:val="00470CBC"/>
    <w:rsid w:val="00470DB7"/>
    <w:rsid w:val="00470E33"/>
    <w:rsid w:val="004725B7"/>
    <w:rsid w:val="00472F85"/>
    <w:rsid w:val="00473D6C"/>
    <w:rsid w:val="00474164"/>
    <w:rsid w:val="00474223"/>
    <w:rsid w:val="004749A2"/>
    <w:rsid w:val="004754C5"/>
    <w:rsid w:val="0047554F"/>
    <w:rsid w:val="0047562C"/>
    <w:rsid w:val="004777DD"/>
    <w:rsid w:val="0048028D"/>
    <w:rsid w:val="00480B50"/>
    <w:rsid w:val="00481156"/>
    <w:rsid w:val="004818DD"/>
    <w:rsid w:val="004827F5"/>
    <w:rsid w:val="00483A00"/>
    <w:rsid w:val="00484B55"/>
    <w:rsid w:val="00484D5C"/>
    <w:rsid w:val="0048656D"/>
    <w:rsid w:val="00487595"/>
    <w:rsid w:val="00490566"/>
    <w:rsid w:val="00491940"/>
    <w:rsid w:val="00491BCA"/>
    <w:rsid w:val="00491F15"/>
    <w:rsid w:val="00492720"/>
    <w:rsid w:val="00492F99"/>
    <w:rsid w:val="004930CC"/>
    <w:rsid w:val="00494177"/>
    <w:rsid w:val="00494E91"/>
    <w:rsid w:val="0049536E"/>
    <w:rsid w:val="00495EAC"/>
    <w:rsid w:val="004A023E"/>
    <w:rsid w:val="004A0366"/>
    <w:rsid w:val="004A0E08"/>
    <w:rsid w:val="004A0E0B"/>
    <w:rsid w:val="004A1FB9"/>
    <w:rsid w:val="004A26E3"/>
    <w:rsid w:val="004A2DB1"/>
    <w:rsid w:val="004A39C0"/>
    <w:rsid w:val="004A46A5"/>
    <w:rsid w:val="004B09EE"/>
    <w:rsid w:val="004B12AB"/>
    <w:rsid w:val="004B2FAD"/>
    <w:rsid w:val="004B543C"/>
    <w:rsid w:val="004B5A3A"/>
    <w:rsid w:val="004B60C1"/>
    <w:rsid w:val="004B6551"/>
    <w:rsid w:val="004B6BDD"/>
    <w:rsid w:val="004B7EA9"/>
    <w:rsid w:val="004C026A"/>
    <w:rsid w:val="004C056F"/>
    <w:rsid w:val="004C110A"/>
    <w:rsid w:val="004C16FF"/>
    <w:rsid w:val="004C1E89"/>
    <w:rsid w:val="004C2189"/>
    <w:rsid w:val="004C3302"/>
    <w:rsid w:val="004C5175"/>
    <w:rsid w:val="004C660A"/>
    <w:rsid w:val="004C6B03"/>
    <w:rsid w:val="004C6B9B"/>
    <w:rsid w:val="004D0344"/>
    <w:rsid w:val="004D0BB1"/>
    <w:rsid w:val="004D1DF6"/>
    <w:rsid w:val="004D203F"/>
    <w:rsid w:val="004D4E22"/>
    <w:rsid w:val="004D66B2"/>
    <w:rsid w:val="004E01B5"/>
    <w:rsid w:val="004E0410"/>
    <w:rsid w:val="004E052F"/>
    <w:rsid w:val="004E0EDA"/>
    <w:rsid w:val="004E1117"/>
    <w:rsid w:val="004E17D2"/>
    <w:rsid w:val="004E2598"/>
    <w:rsid w:val="004E27A8"/>
    <w:rsid w:val="004E3599"/>
    <w:rsid w:val="004E35D2"/>
    <w:rsid w:val="004E3C53"/>
    <w:rsid w:val="004E5FC1"/>
    <w:rsid w:val="004E6A63"/>
    <w:rsid w:val="004E752A"/>
    <w:rsid w:val="004E7992"/>
    <w:rsid w:val="004F05EC"/>
    <w:rsid w:val="004F2BAD"/>
    <w:rsid w:val="004F300A"/>
    <w:rsid w:val="004F3B46"/>
    <w:rsid w:val="004F3FB0"/>
    <w:rsid w:val="004F6C25"/>
    <w:rsid w:val="004F7BCC"/>
    <w:rsid w:val="0050006D"/>
    <w:rsid w:val="00501734"/>
    <w:rsid w:val="00501FE8"/>
    <w:rsid w:val="00505627"/>
    <w:rsid w:val="00505F81"/>
    <w:rsid w:val="005064A6"/>
    <w:rsid w:val="00506AFD"/>
    <w:rsid w:val="00507F8E"/>
    <w:rsid w:val="0051075E"/>
    <w:rsid w:val="0051121A"/>
    <w:rsid w:val="005124D3"/>
    <w:rsid w:val="00512DC4"/>
    <w:rsid w:val="00513B20"/>
    <w:rsid w:val="00513E97"/>
    <w:rsid w:val="00513FAD"/>
    <w:rsid w:val="00514BC2"/>
    <w:rsid w:val="0051542C"/>
    <w:rsid w:val="005163CA"/>
    <w:rsid w:val="005169F3"/>
    <w:rsid w:val="00516D89"/>
    <w:rsid w:val="00517245"/>
    <w:rsid w:val="00521C78"/>
    <w:rsid w:val="00523A25"/>
    <w:rsid w:val="00523A2D"/>
    <w:rsid w:val="00524468"/>
    <w:rsid w:val="005246DE"/>
    <w:rsid w:val="00525D9B"/>
    <w:rsid w:val="00525E1C"/>
    <w:rsid w:val="00527A6C"/>
    <w:rsid w:val="00531867"/>
    <w:rsid w:val="0053215E"/>
    <w:rsid w:val="00532F01"/>
    <w:rsid w:val="005332FA"/>
    <w:rsid w:val="0053401D"/>
    <w:rsid w:val="005348BA"/>
    <w:rsid w:val="005359AE"/>
    <w:rsid w:val="00536155"/>
    <w:rsid w:val="005369B5"/>
    <w:rsid w:val="00537102"/>
    <w:rsid w:val="005371EA"/>
    <w:rsid w:val="005409B8"/>
    <w:rsid w:val="00541A7A"/>
    <w:rsid w:val="00542609"/>
    <w:rsid w:val="00542BBB"/>
    <w:rsid w:val="00542CDC"/>
    <w:rsid w:val="00542FD8"/>
    <w:rsid w:val="00543ACF"/>
    <w:rsid w:val="00545168"/>
    <w:rsid w:val="00545F6B"/>
    <w:rsid w:val="00545F9E"/>
    <w:rsid w:val="005473DD"/>
    <w:rsid w:val="005478D2"/>
    <w:rsid w:val="00547AE7"/>
    <w:rsid w:val="00547B5E"/>
    <w:rsid w:val="005503AC"/>
    <w:rsid w:val="00550646"/>
    <w:rsid w:val="0055107B"/>
    <w:rsid w:val="00551AE8"/>
    <w:rsid w:val="00552145"/>
    <w:rsid w:val="0055223F"/>
    <w:rsid w:val="00552453"/>
    <w:rsid w:val="00553C84"/>
    <w:rsid w:val="00553D96"/>
    <w:rsid w:val="00554A5B"/>
    <w:rsid w:val="00555258"/>
    <w:rsid w:val="00555745"/>
    <w:rsid w:val="00555A5F"/>
    <w:rsid w:val="00555AA6"/>
    <w:rsid w:val="00555DDF"/>
    <w:rsid w:val="00556812"/>
    <w:rsid w:val="005575C8"/>
    <w:rsid w:val="00561102"/>
    <w:rsid w:val="005616CB"/>
    <w:rsid w:val="00561879"/>
    <w:rsid w:val="00563CB3"/>
    <w:rsid w:val="005660DF"/>
    <w:rsid w:val="00566225"/>
    <w:rsid w:val="005678ED"/>
    <w:rsid w:val="005679B2"/>
    <w:rsid w:val="005712B0"/>
    <w:rsid w:val="00571DA7"/>
    <w:rsid w:val="00571F44"/>
    <w:rsid w:val="00572D63"/>
    <w:rsid w:val="005769CF"/>
    <w:rsid w:val="0057779B"/>
    <w:rsid w:val="00581006"/>
    <w:rsid w:val="005819CA"/>
    <w:rsid w:val="00582281"/>
    <w:rsid w:val="00582690"/>
    <w:rsid w:val="0058318F"/>
    <w:rsid w:val="005840F9"/>
    <w:rsid w:val="00584942"/>
    <w:rsid w:val="00585F2E"/>
    <w:rsid w:val="00586852"/>
    <w:rsid w:val="0058698B"/>
    <w:rsid w:val="00586A48"/>
    <w:rsid w:val="00592DE3"/>
    <w:rsid w:val="005937C4"/>
    <w:rsid w:val="00594197"/>
    <w:rsid w:val="005947CE"/>
    <w:rsid w:val="0059480F"/>
    <w:rsid w:val="005955FB"/>
    <w:rsid w:val="00596AA8"/>
    <w:rsid w:val="005A107F"/>
    <w:rsid w:val="005A179E"/>
    <w:rsid w:val="005A1F1F"/>
    <w:rsid w:val="005A3055"/>
    <w:rsid w:val="005A373B"/>
    <w:rsid w:val="005A3798"/>
    <w:rsid w:val="005A6811"/>
    <w:rsid w:val="005A6DD6"/>
    <w:rsid w:val="005B440F"/>
    <w:rsid w:val="005B4CA7"/>
    <w:rsid w:val="005B51E9"/>
    <w:rsid w:val="005B5798"/>
    <w:rsid w:val="005B6AB2"/>
    <w:rsid w:val="005B783D"/>
    <w:rsid w:val="005C000D"/>
    <w:rsid w:val="005C06D7"/>
    <w:rsid w:val="005C08B9"/>
    <w:rsid w:val="005C2E24"/>
    <w:rsid w:val="005C2FD8"/>
    <w:rsid w:val="005C34DD"/>
    <w:rsid w:val="005C38D6"/>
    <w:rsid w:val="005C3F60"/>
    <w:rsid w:val="005C43E3"/>
    <w:rsid w:val="005C48F8"/>
    <w:rsid w:val="005C4CB6"/>
    <w:rsid w:val="005C4F80"/>
    <w:rsid w:val="005C5D15"/>
    <w:rsid w:val="005D135A"/>
    <w:rsid w:val="005D294A"/>
    <w:rsid w:val="005D46E5"/>
    <w:rsid w:val="005D4887"/>
    <w:rsid w:val="005D6059"/>
    <w:rsid w:val="005D6794"/>
    <w:rsid w:val="005D6FAA"/>
    <w:rsid w:val="005D73D8"/>
    <w:rsid w:val="005D7775"/>
    <w:rsid w:val="005E0B7F"/>
    <w:rsid w:val="005E302E"/>
    <w:rsid w:val="005E3435"/>
    <w:rsid w:val="005E3982"/>
    <w:rsid w:val="005E40C6"/>
    <w:rsid w:val="005E5DB4"/>
    <w:rsid w:val="005E60EA"/>
    <w:rsid w:val="005E7AFC"/>
    <w:rsid w:val="005F07F2"/>
    <w:rsid w:val="005F0DD2"/>
    <w:rsid w:val="005F1B4B"/>
    <w:rsid w:val="005F22E5"/>
    <w:rsid w:val="005F28A0"/>
    <w:rsid w:val="005F2D3B"/>
    <w:rsid w:val="005F3BEC"/>
    <w:rsid w:val="005F3DD7"/>
    <w:rsid w:val="005F40D1"/>
    <w:rsid w:val="005F4FAC"/>
    <w:rsid w:val="005F64A6"/>
    <w:rsid w:val="005F6B40"/>
    <w:rsid w:val="0060116B"/>
    <w:rsid w:val="00602C00"/>
    <w:rsid w:val="0060469F"/>
    <w:rsid w:val="00606AF9"/>
    <w:rsid w:val="00607023"/>
    <w:rsid w:val="00610A14"/>
    <w:rsid w:val="0061136B"/>
    <w:rsid w:val="00611B93"/>
    <w:rsid w:val="0061353F"/>
    <w:rsid w:val="006139BB"/>
    <w:rsid w:val="00614EE1"/>
    <w:rsid w:val="0061559D"/>
    <w:rsid w:val="006157FE"/>
    <w:rsid w:val="00616194"/>
    <w:rsid w:val="00617A9B"/>
    <w:rsid w:val="00620164"/>
    <w:rsid w:val="00620280"/>
    <w:rsid w:val="006202F2"/>
    <w:rsid w:val="00621C19"/>
    <w:rsid w:val="006229FA"/>
    <w:rsid w:val="00624AD8"/>
    <w:rsid w:val="00625C2B"/>
    <w:rsid w:val="00626390"/>
    <w:rsid w:val="00626B0E"/>
    <w:rsid w:val="00627B11"/>
    <w:rsid w:val="006303C6"/>
    <w:rsid w:val="00632379"/>
    <w:rsid w:val="00632625"/>
    <w:rsid w:val="00633077"/>
    <w:rsid w:val="006342DD"/>
    <w:rsid w:val="00634324"/>
    <w:rsid w:val="00634FC1"/>
    <w:rsid w:val="006352B2"/>
    <w:rsid w:val="00635F63"/>
    <w:rsid w:val="006363A8"/>
    <w:rsid w:val="0063643A"/>
    <w:rsid w:val="0063670C"/>
    <w:rsid w:val="00637BDF"/>
    <w:rsid w:val="00637FDF"/>
    <w:rsid w:val="00640745"/>
    <w:rsid w:val="00640D86"/>
    <w:rsid w:val="00642577"/>
    <w:rsid w:val="0064274E"/>
    <w:rsid w:val="006447BD"/>
    <w:rsid w:val="00645120"/>
    <w:rsid w:val="00645A36"/>
    <w:rsid w:val="00646AB5"/>
    <w:rsid w:val="006474E9"/>
    <w:rsid w:val="006475FF"/>
    <w:rsid w:val="00650089"/>
    <w:rsid w:val="00650506"/>
    <w:rsid w:val="00651B72"/>
    <w:rsid w:val="00651CD3"/>
    <w:rsid w:val="00651D21"/>
    <w:rsid w:val="00652FF7"/>
    <w:rsid w:val="006536F0"/>
    <w:rsid w:val="00653C35"/>
    <w:rsid w:val="00653CA5"/>
    <w:rsid w:val="00654630"/>
    <w:rsid w:val="00655EE9"/>
    <w:rsid w:val="00656102"/>
    <w:rsid w:val="00657633"/>
    <w:rsid w:val="00657BAD"/>
    <w:rsid w:val="00657DCA"/>
    <w:rsid w:val="00660136"/>
    <w:rsid w:val="00660920"/>
    <w:rsid w:val="006618B9"/>
    <w:rsid w:val="00663FF6"/>
    <w:rsid w:val="006671A5"/>
    <w:rsid w:val="00667238"/>
    <w:rsid w:val="00672865"/>
    <w:rsid w:val="006730DB"/>
    <w:rsid w:val="00673874"/>
    <w:rsid w:val="006741B2"/>
    <w:rsid w:val="006748F5"/>
    <w:rsid w:val="00674CD6"/>
    <w:rsid w:val="00676447"/>
    <w:rsid w:val="00677D3E"/>
    <w:rsid w:val="00680A58"/>
    <w:rsid w:val="00680AAF"/>
    <w:rsid w:val="006827F1"/>
    <w:rsid w:val="00682B97"/>
    <w:rsid w:val="006830EA"/>
    <w:rsid w:val="006838BD"/>
    <w:rsid w:val="00684544"/>
    <w:rsid w:val="00685614"/>
    <w:rsid w:val="0068579A"/>
    <w:rsid w:val="0068746C"/>
    <w:rsid w:val="00690751"/>
    <w:rsid w:val="006911EA"/>
    <w:rsid w:val="00691F78"/>
    <w:rsid w:val="0069220A"/>
    <w:rsid w:val="006946BA"/>
    <w:rsid w:val="00694ECB"/>
    <w:rsid w:val="006950B2"/>
    <w:rsid w:val="00695C98"/>
    <w:rsid w:val="00696362"/>
    <w:rsid w:val="006A0183"/>
    <w:rsid w:val="006A1FE6"/>
    <w:rsid w:val="006A32DB"/>
    <w:rsid w:val="006A4358"/>
    <w:rsid w:val="006A4B75"/>
    <w:rsid w:val="006A50C0"/>
    <w:rsid w:val="006A53BF"/>
    <w:rsid w:val="006A5548"/>
    <w:rsid w:val="006A560B"/>
    <w:rsid w:val="006A744D"/>
    <w:rsid w:val="006A7A10"/>
    <w:rsid w:val="006A7E76"/>
    <w:rsid w:val="006B1AC5"/>
    <w:rsid w:val="006B267D"/>
    <w:rsid w:val="006B2B0D"/>
    <w:rsid w:val="006B3912"/>
    <w:rsid w:val="006B400F"/>
    <w:rsid w:val="006B426F"/>
    <w:rsid w:val="006B52DB"/>
    <w:rsid w:val="006B6254"/>
    <w:rsid w:val="006B69B8"/>
    <w:rsid w:val="006B6C83"/>
    <w:rsid w:val="006B7A8F"/>
    <w:rsid w:val="006C1121"/>
    <w:rsid w:val="006C18AE"/>
    <w:rsid w:val="006C1BA4"/>
    <w:rsid w:val="006C244A"/>
    <w:rsid w:val="006C2A2A"/>
    <w:rsid w:val="006C38AB"/>
    <w:rsid w:val="006C3D4D"/>
    <w:rsid w:val="006C3D92"/>
    <w:rsid w:val="006C47DF"/>
    <w:rsid w:val="006C4A0A"/>
    <w:rsid w:val="006C6285"/>
    <w:rsid w:val="006C62CC"/>
    <w:rsid w:val="006C6CB6"/>
    <w:rsid w:val="006C77D4"/>
    <w:rsid w:val="006D2D24"/>
    <w:rsid w:val="006D3892"/>
    <w:rsid w:val="006D62EE"/>
    <w:rsid w:val="006E0F3E"/>
    <w:rsid w:val="006E2416"/>
    <w:rsid w:val="006E2776"/>
    <w:rsid w:val="006E3CBF"/>
    <w:rsid w:val="006E4993"/>
    <w:rsid w:val="006E5726"/>
    <w:rsid w:val="006E79F1"/>
    <w:rsid w:val="006F0691"/>
    <w:rsid w:val="006F13FE"/>
    <w:rsid w:val="006F1614"/>
    <w:rsid w:val="006F2906"/>
    <w:rsid w:val="006F2D98"/>
    <w:rsid w:val="006F3237"/>
    <w:rsid w:val="006F4FB2"/>
    <w:rsid w:val="006F605D"/>
    <w:rsid w:val="006F6238"/>
    <w:rsid w:val="006F6FEE"/>
    <w:rsid w:val="006F7062"/>
    <w:rsid w:val="006F7356"/>
    <w:rsid w:val="006F7A5C"/>
    <w:rsid w:val="007005CE"/>
    <w:rsid w:val="00701503"/>
    <w:rsid w:val="00701531"/>
    <w:rsid w:val="0070156E"/>
    <w:rsid w:val="007019C4"/>
    <w:rsid w:val="00701D48"/>
    <w:rsid w:val="00704217"/>
    <w:rsid w:val="0070474E"/>
    <w:rsid w:val="00704EFF"/>
    <w:rsid w:val="00704F7F"/>
    <w:rsid w:val="00705CC2"/>
    <w:rsid w:val="00707E2D"/>
    <w:rsid w:val="00707FEB"/>
    <w:rsid w:val="00707FF3"/>
    <w:rsid w:val="0071057D"/>
    <w:rsid w:val="00710D18"/>
    <w:rsid w:val="00712849"/>
    <w:rsid w:val="00713221"/>
    <w:rsid w:val="007138E1"/>
    <w:rsid w:val="00715087"/>
    <w:rsid w:val="007158AC"/>
    <w:rsid w:val="0071786E"/>
    <w:rsid w:val="007227B7"/>
    <w:rsid w:val="0072325D"/>
    <w:rsid w:val="00723BD7"/>
    <w:rsid w:val="0072490F"/>
    <w:rsid w:val="00724F30"/>
    <w:rsid w:val="007251BC"/>
    <w:rsid w:val="00725B30"/>
    <w:rsid w:val="007266B2"/>
    <w:rsid w:val="00730175"/>
    <w:rsid w:val="00732086"/>
    <w:rsid w:val="00733A7D"/>
    <w:rsid w:val="00733D59"/>
    <w:rsid w:val="00734B88"/>
    <w:rsid w:val="00735AE6"/>
    <w:rsid w:val="00735D21"/>
    <w:rsid w:val="00736B22"/>
    <w:rsid w:val="0073725D"/>
    <w:rsid w:val="00737755"/>
    <w:rsid w:val="00737B38"/>
    <w:rsid w:val="00740924"/>
    <w:rsid w:val="00740F48"/>
    <w:rsid w:val="0074350C"/>
    <w:rsid w:val="00744407"/>
    <w:rsid w:val="0074509D"/>
    <w:rsid w:val="00747618"/>
    <w:rsid w:val="0074771D"/>
    <w:rsid w:val="00750274"/>
    <w:rsid w:val="0075127A"/>
    <w:rsid w:val="0075200A"/>
    <w:rsid w:val="0075315A"/>
    <w:rsid w:val="00753170"/>
    <w:rsid w:val="00755414"/>
    <w:rsid w:val="0075593D"/>
    <w:rsid w:val="00756203"/>
    <w:rsid w:val="00756646"/>
    <w:rsid w:val="007569AE"/>
    <w:rsid w:val="00756C24"/>
    <w:rsid w:val="007570B1"/>
    <w:rsid w:val="007576F3"/>
    <w:rsid w:val="00760785"/>
    <w:rsid w:val="007608B4"/>
    <w:rsid w:val="0076182F"/>
    <w:rsid w:val="00762E3D"/>
    <w:rsid w:val="00763383"/>
    <w:rsid w:val="00763855"/>
    <w:rsid w:val="007639C5"/>
    <w:rsid w:val="00763CF3"/>
    <w:rsid w:val="00764799"/>
    <w:rsid w:val="0076618E"/>
    <w:rsid w:val="007665F4"/>
    <w:rsid w:val="00770A59"/>
    <w:rsid w:val="00771096"/>
    <w:rsid w:val="007727DC"/>
    <w:rsid w:val="00772CF9"/>
    <w:rsid w:val="00773151"/>
    <w:rsid w:val="007747AD"/>
    <w:rsid w:val="00774B98"/>
    <w:rsid w:val="00775677"/>
    <w:rsid w:val="0077571F"/>
    <w:rsid w:val="00775DEB"/>
    <w:rsid w:val="00775E46"/>
    <w:rsid w:val="00777175"/>
    <w:rsid w:val="0077722F"/>
    <w:rsid w:val="00777CC7"/>
    <w:rsid w:val="007802F4"/>
    <w:rsid w:val="00780312"/>
    <w:rsid w:val="00781B85"/>
    <w:rsid w:val="00783C07"/>
    <w:rsid w:val="00784139"/>
    <w:rsid w:val="007852C0"/>
    <w:rsid w:val="0078564F"/>
    <w:rsid w:val="00786506"/>
    <w:rsid w:val="007873C1"/>
    <w:rsid w:val="00790BD2"/>
    <w:rsid w:val="0079388F"/>
    <w:rsid w:val="00793901"/>
    <w:rsid w:val="0079483D"/>
    <w:rsid w:val="00795CF6"/>
    <w:rsid w:val="00796282"/>
    <w:rsid w:val="007967C0"/>
    <w:rsid w:val="00797929"/>
    <w:rsid w:val="007A0651"/>
    <w:rsid w:val="007A4BDB"/>
    <w:rsid w:val="007A4D9D"/>
    <w:rsid w:val="007A5FF4"/>
    <w:rsid w:val="007A7364"/>
    <w:rsid w:val="007A7D2F"/>
    <w:rsid w:val="007B0462"/>
    <w:rsid w:val="007B0B58"/>
    <w:rsid w:val="007B10EC"/>
    <w:rsid w:val="007B17FB"/>
    <w:rsid w:val="007B19CE"/>
    <w:rsid w:val="007B281A"/>
    <w:rsid w:val="007B2CB2"/>
    <w:rsid w:val="007B3295"/>
    <w:rsid w:val="007B4F37"/>
    <w:rsid w:val="007B6CE2"/>
    <w:rsid w:val="007C1262"/>
    <w:rsid w:val="007C1BF5"/>
    <w:rsid w:val="007C2246"/>
    <w:rsid w:val="007C3B14"/>
    <w:rsid w:val="007C430F"/>
    <w:rsid w:val="007C45A0"/>
    <w:rsid w:val="007C48F3"/>
    <w:rsid w:val="007C4EDF"/>
    <w:rsid w:val="007C5073"/>
    <w:rsid w:val="007C5B98"/>
    <w:rsid w:val="007C66F7"/>
    <w:rsid w:val="007C6CE4"/>
    <w:rsid w:val="007C6F02"/>
    <w:rsid w:val="007C71CD"/>
    <w:rsid w:val="007C7915"/>
    <w:rsid w:val="007D0610"/>
    <w:rsid w:val="007D090A"/>
    <w:rsid w:val="007D19D1"/>
    <w:rsid w:val="007D1C60"/>
    <w:rsid w:val="007D33DA"/>
    <w:rsid w:val="007D44C6"/>
    <w:rsid w:val="007D46F2"/>
    <w:rsid w:val="007D6498"/>
    <w:rsid w:val="007D6D26"/>
    <w:rsid w:val="007D709F"/>
    <w:rsid w:val="007D7B06"/>
    <w:rsid w:val="007E1E13"/>
    <w:rsid w:val="007E23A2"/>
    <w:rsid w:val="007E34DA"/>
    <w:rsid w:val="007E34DC"/>
    <w:rsid w:val="007E4768"/>
    <w:rsid w:val="007E5558"/>
    <w:rsid w:val="007E6315"/>
    <w:rsid w:val="007E6F5E"/>
    <w:rsid w:val="007F08A9"/>
    <w:rsid w:val="007F119A"/>
    <w:rsid w:val="007F165A"/>
    <w:rsid w:val="007F3D1A"/>
    <w:rsid w:val="007F45E0"/>
    <w:rsid w:val="007F5428"/>
    <w:rsid w:val="007F6062"/>
    <w:rsid w:val="007F7481"/>
    <w:rsid w:val="00800355"/>
    <w:rsid w:val="00800E10"/>
    <w:rsid w:val="008019E8"/>
    <w:rsid w:val="00801F59"/>
    <w:rsid w:val="008042B0"/>
    <w:rsid w:val="008046D6"/>
    <w:rsid w:val="00804F37"/>
    <w:rsid w:val="008055EC"/>
    <w:rsid w:val="00811DCC"/>
    <w:rsid w:val="00812445"/>
    <w:rsid w:val="008125CC"/>
    <w:rsid w:val="008127FD"/>
    <w:rsid w:val="008131E2"/>
    <w:rsid w:val="00813A2A"/>
    <w:rsid w:val="00815E80"/>
    <w:rsid w:val="00816E3A"/>
    <w:rsid w:val="008173B5"/>
    <w:rsid w:val="0081762F"/>
    <w:rsid w:val="00822321"/>
    <w:rsid w:val="008262B3"/>
    <w:rsid w:val="0082708A"/>
    <w:rsid w:val="0082710A"/>
    <w:rsid w:val="00827BBB"/>
    <w:rsid w:val="00827BEA"/>
    <w:rsid w:val="00827FB9"/>
    <w:rsid w:val="00832F2C"/>
    <w:rsid w:val="00833BCC"/>
    <w:rsid w:val="00833F71"/>
    <w:rsid w:val="008347FB"/>
    <w:rsid w:val="008349C3"/>
    <w:rsid w:val="00835065"/>
    <w:rsid w:val="0083526B"/>
    <w:rsid w:val="0083648F"/>
    <w:rsid w:val="00836525"/>
    <w:rsid w:val="00836D4E"/>
    <w:rsid w:val="00837D79"/>
    <w:rsid w:val="008400F0"/>
    <w:rsid w:val="00840960"/>
    <w:rsid w:val="00841A73"/>
    <w:rsid w:val="00843986"/>
    <w:rsid w:val="00843B5A"/>
    <w:rsid w:val="0084401B"/>
    <w:rsid w:val="00845294"/>
    <w:rsid w:val="00845B15"/>
    <w:rsid w:val="008502C8"/>
    <w:rsid w:val="008515C3"/>
    <w:rsid w:val="008516F2"/>
    <w:rsid w:val="00851877"/>
    <w:rsid w:val="00853B72"/>
    <w:rsid w:val="0085466C"/>
    <w:rsid w:val="00856B4B"/>
    <w:rsid w:val="00856BB7"/>
    <w:rsid w:val="0085781F"/>
    <w:rsid w:val="00857EBD"/>
    <w:rsid w:val="00863E9F"/>
    <w:rsid w:val="00864BEA"/>
    <w:rsid w:val="00865AAE"/>
    <w:rsid w:val="00867FF1"/>
    <w:rsid w:val="00870908"/>
    <w:rsid w:val="008714FD"/>
    <w:rsid w:val="008720AA"/>
    <w:rsid w:val="00872E97"/>
    <w:rsid w:val="00873BDE"/>
    <w:rsid w:val="0087424D"/>
    <w:rsid w:val="00874F2A"/>
    <w:rsid w:val="008754DD"/>
    <w:rsid w:val="008765A9"/>
    <w:rsid w:val="008775D9"/>
    <w:rsid w:val="008818A3"/>
    <w:rsid w:val="00881AB4"/>
    <w:rsid w:val="008868F3"/>
    <w:rsid w:val="00886918"/>
    <w:rsid w:val="00886CC8"/>
    <w:rsid w:val="00886FA2"/>
    <w:rsid w:val="00887018"/>
    <w:rsid w:val="0088741B"/>
    <w:rsid w:val="008878A5"/>
    <w:rsid w:val="00887D16"/>
    <w:rsid w:val="008904B8"/>
    <w:rsid w:val="00891BDC"/>
    <w:rsid w:val="00891C40"/>
    <w:rsid w:val="00891E2B"/>
    <w:rsid w:val="0089215C"/>
    <w:rsid w:val="008950F6"/>
    <w:rsid w:val="00895698"/>
    <w:rsid w:val="008969AB"/>
    <w:rsid w:val="008969F2"/>
    <w:rsid w:val="00896BA4"/>
    <w:rsid w:val="00897800"/>
    <w:rsid w:val="00897A4C"/>
    <w:rsid w:val="008A0692"/>
    <w:rsid w:val="008A09C9"/>
    <w:rsid w:val="008A2B77"/>
    <w:rsid w:val="008A2C12"/>
    <w:rsid w:val="008A3AAB"/>
    <w:rsid w:val="008A4084"/>
    <w:rsid w:val="008A424F"/>
    <w:rsid w:val="008A43D5"/>
    <w:rsid w:val="008A44E7"/>
    <w:rsid w:val="008A53D5"/>
    <w:rsid w:val="008A5E56"/>
    <w:rsid w:val="008A7478"/>
    <w:rsid w:val="008A7BD1"/>
    <w:rsid w:val="008B291D"/>
    <w:rsid w:val="008B2D95"/>
    <w:rsid w:val="008B3014"/>
    <w:rsid w:val="008B3301"/>
    <w:rsid w:val="008B385E"/>
    <w:rsid w:val="008B561B"/>
    <w:rsid w:val="008B5A2E"/>
    <w:rsid w:val="008B5A4A"/>
    <w:rsid w:val="008B5B70"/>
    <w:rsid w:val="008B5BC5"/>
    <w:rsid w:val="008B701A"/>
    <w:rsid w:val="008B7DDD"/>
    <w:rsid w:val="008C115C"/>
    <w:rsid w:val="008C1B98"/>
    <w:rsid w:val="008C1D40"/>
    <w:rsid w:val="008C28BE"/>
    <w:rsid w:val="008C37C1"/>
    <w:rsid w:val="008C3A2C"/>
    <w:rsid w:val="008C3F33"/>
    <w:rsid w:val="008C70DE"/>
    <w:rsid w:val="008C780F"/>
    <w:rsid w:val="008C7EC2"/>
    <w:rsid w:val="008D0C9A"/>
    <w:rsid w:val="008D2886"/>
    <w:rsid w:val="008D2BC0"/>
    <w:rsid w:val="008D3955"/>
    <w:rsid w:val="008D3ED4"/>
    <w:rsid w:val="008D527B"/>
    <w:rsid w:val="008D5AFE"/>
    <w:rsid w:val="008D5CA8"/>
    <w:rsid w:val="008D5F44"/>
    <w:rsid w:val="008D614E"/>
    <w:rsid w:val="008D61E4"/>
    <w:rsid w:val="008D7A49"/>
    <w:rsid w:val="008D7C48"/>
    <w:rsid w:val="008E0E5B"/>
    <w:rsid w:val="008E1F05"/>
    <w:rsid w:val="008E5FBF"/>
    <w:rsid w:val="008E603C"/>
    <w:rsid w:val="008E68DD"/>
    <w:rsid w:val="008E71B8"/>
    <w:rsid w:val="008E78F5"/>
    <w:rsid w:val="008F0439"/>
    <w:rsid w:val="008F1D5B"/>
    <w:rsid w:val="008F1EA0"/>
    <w:rsid w:val="008F3341"/>
    <w:rsid w:val="008F3348"/>
    <w:rsid w:val="008F344E"/>
    <w:rsid w:val="008F4DB9"/>
    <w:rsid w:val="008F654B"/>
    <w:rsid w:val="008F6C11"/>
    <w:rsid w:val="008F6E42"/>
    <w:rsid w:val="008F7DA9"/>
    <w:rsid w:val="00900976"/>
    <w:rsid w:val="00902206"/>
    <w:rsid w:val="0090319F"/>
    <w:rsid w:val="00903292"/>
    <w:rsid w:val="009037D5"/>
    <w:rsid w:val="00904235"/>
    <w:rsid w:val="00904349"/>
    <w:rsid w:val="00904639"/>
    <w:rsid w:val="0090498C"/>
    <w:rsid w:val="00904F62"/>
    <w:rsid w:val="00904F79"/>
    <w:rsid w:val="0090550F"/>
    <w:rsid w:val="00906928"/>
    <w:rsid w:val="00910015"/>
    <w:rsid w:val="00910079"/>
    <w:rsid w:val="00911934"/>
    <w:rsid w:val="00913BC8"/>
    <w:rsid w:val="00914A57"/>
    <w:rsid w:val="009156B6"/>
    <w:rsid w:val="00915A0F"/>
    <w:rsid w:val="00915B1E"/>
    <w:rsid w:val="00916395"/>
    <w:rsid w:val="00921647"/>
    <w:rsid w:val="00921EEA"/>
    <w:rsid w:val="009235F0"/>
    <w:rsid w:val="00923D40"/>
    <w:rsid w:val="00923DFE"/>
    <w:rsid w:val="00924274"/>
    <w:rsid w:val="009244DE"/>
    <w:rsid w:val="00924A38"/>
    <w:rsid w:val="0092605A"/>
    <w:rsid w:val="009265E3"/>
    <w:rsid w:val="009269B5"/>
    <w:rsid w:val="00926AE1"/>
    <w:rsid w:val="00931F04"/>
    <w:rsid w:val="00931F21"/>
    <w:rsid w:val="0093301A"/>
    <w:rsid w:val="00934E3E"/>
    <w:rsid w:val="00936521"/>
    <w:rsid w:val="009371D7"/>
    <w:rsid w:val="0094007C"/>
    <w:rsid w:val="00940376"/>
    <w:rsid w:val="0094109F"/>
    <w:rsid w:val="00942295"/>
    <w:rsid w:val="0094252E"/>
    <w:rsid w:val="00942577"/>
    <w:rsid w:val="00942AA4"/>
    <w:rsid w:val="00942BEE"/>
    <w:rsid w:val="00945134"/>
    <w:rsid w:val="00945BDF"/>
    <w:rsid w:val="009467B0"/>
    <w:rsid w:val="0095089A"/>
    <w:rsid w:val="00951119"/>
    <w:rsid w:val="00953915"/>
    <w:rsid w:val="009545BD"/>
    <w:rsid w:val="009554D2"/>
    <w:rsid w:val="00956CAA"/>
    <w:rsid w:val="00957037"/>
    <w:rsid w:val="009573E9"/>
    <w:rsid w:val="00960219"/>
    <w:rsid w:val="00960B11"/>
    <w:rsid w:val="009626C4"/>
    <w:rsid w:val="00962D6D"/>
    <w:rsid w:val="0096371D"/>
    <w:rsid w:val="0096381E"/>
    <w:rsid w:val="009642EC"/>
    <w:rsid w:val="00964C3F"/>
    <w:rsid w:val="00965CFD"/>
    <w:rsid w:val="009701A5"/>
    <w:rsid w:val="0097038C"/>
    <w:rsid w:val="00972EEE"/>
    <w:rsid w:val="009738DC"/>
    <w:rsid w:val="00973A1E"/>
    <w:rsid w:val="009746AC"/>
    <w:rsid w:val="00975B06"/>
    <w:rsid w:val="00977B72"/>
    <w:rsid w:val="00980CE7"/>
    <w:rsid w:val="0098107C"/>
    <w:rsid w:val="00981319"/>
    <w:rsid w:val="0098146E"/>
    <w:rsid w:val="009822F8"/>
    <w:rsid w:val="00982587"/>
    <w:rsid w:val="0098279E"/>
    <w:rsid w:val="009827FB"/>
    <w:rsid w:val="00982C60"/>
    <w:rsid w:val="00983709"/>
    <w:rsid w:val="00983BC6"/>
    <w:rsid w:val="00983ECC"/>
    <w:rsid w:val="00984755"/>
    <w:rsid w:val="00984877"/>
    <w:rsid w:val="009850B0"/>
    <w:rsid w:val="00987774"/>
    <w:rsid w:val="009927EB"/>
    <w:rsid w:val="00992863"/>
    <w:rsid w:val="0099289B"/>
    <w:rsid w:val="00993D1F"/>
    <w:rsid w:val="00993E66"/>
    <w:rsid w:val="00995B53"/>
    <w:rsid w:val="009960BB"/>
    <w:rsid w:val="0099639E"/>
    <w:rsid w:val="009A0597"/>
    <w:rsid w:val="009A08A8"/>
    <w:rsid w:val="009A0E95"/>
    <w:rsid w:val="009A1033"/>
    <w:rsid w:val="009A1634"/>
    <w:rsid w:val="009A26F2"/>
    <w:rsid w:val="009A298A"/>
    <w:rsid w:val="009A37B6"/>
    <w:rsid w:val="009A447C"/>
    <w:rsid w:val="009A45CD"/>
    <w:rsid w:val="009A49E0"/>
    <w:rsid w:val="009A4E07"/>
    <w:rsid w:val="009A50CE"/>
    <w:rsid w:val="009A5627"/>
    <w:rsid w:val="009A5748"/>
    <w:rsid w:val="009A5BBF"/>
    <w:rsid w:val="009A610B"/>
    <w:rsid w:val="009A706A"/>
    <w:rsid w:val="009B11F0"/>
    <w:rsid w:val="009B16D7"/>
    <w:rsid w:val="009B188A"/>
    <w:rsid w:val="009B1FD9"/>
    <w:rsid w:val="009B2D74"/>
    <w:rsid w:val="009B4934"/>
    <w:rsid w:val="009B4CD4"/>
    <w:rsid w:val="009B605A"/>
    <w:rsid w:val="009B6EB8"/>
    <w:rsid w:val="009B76BA"/>
    <w:rsid w:val="009B7D89"/>
    <w:rsid w:val="009C10F5"/>
    <w:rsid w:val="009C199B"/>
    <w:rsid w:val="009C27A2"/>
    <w:rsid w:val="009C2B40"/>
    <w:rsid w:val="009C3FDD"/>
    <w:rsid w:val="009C7D70"/>
    <w:rsid w:val="009D0674"/>
    <w:rsid w:val="009D0A82"/>
    <w:rsid w:val="009D1264"/>
    <w:rsid w:val="009D1A2C"/>
    <w:rsid w:val="009D27C6"/>
    <w:rsid w:val="009D4C5F"/>
    <w:rsid w:val="009D5145"/>
    <w:rsid w:val="009D5237"/>
    <w:rsid w:val="009D5536"/>
    <w:rsid w:val="009D635B"/>
    <w:rsid w:val="009D7254"/>
    <w:rsid w:val="009D7412"/>
    <w:rsid w:val="009D782F"/>
    <w:rsid w:val="009D7C8F"/>
    <w:rsid w:val="009E0346"/>
    <w:rsid w:val="009E0461"/>
    <w:rsid w:val="009E0633"/>
    <w:rsid w:val="009E151F"/>
    <w:rsid w:val="009E3134"/>
    <w:rsid w:val="009E3235"/>
    <w:rsid w:val="009E3610"/>
    <w:rsid w:val="009E38AE"/>
    <w:rsid w:val="009E6051"/>
    <w:rsid w:val="009E6C3F"/>
    <w:rsid w:val="009E6D09"/>
    <w:rsid w:val="009F0127"/>
    <w:rsid w:val="009F0921"/>
    <w:rsid w:val="009F0B12"/>
    <w:rsid w:val="009F28F7"/>
    <w:rsid w:val="009F325F"/>
    <w:rsid w:val="009F34AA"/>
    <w:rsid w:val="009F3793"/>
    <w:rsid w:val="009F49F8"/>
    <w:rsid w:val="009F7F07"/>
    <w:rsid w:val="00A0036B"/>
    <w:rsid w:val="00A006D3"/>
    <w:rsid w:val="00A006FE"/>
    <w:rsid w:val="00A00CFF"/>
    <w:rsid w:val="00A02EC2"/>
    <w:rsid w:val="00A03E13"/>
    <w:rsid w:val="00A04040"/>
    <w:rsid w:val="00A051F0"/>
    <w:rsid w:val="00A05356"/>
    <w:rsid w:val="00A06EC1"/>
    <w:rsid w:val="00A07B2D"/>
    <w:rsid w:val="00A106B0"/>
    <w:rsid w:val="00A11A02"/>
    <w:rsid w:val="00A123C9"/>
    <w:rsid w:val="00A12FB5"/>
    <w:rsid w:val="00A1342C"/>
    <w:rsid w:val="00A13592"/>
    <w:rsid w:val="00A143CA"/>
    <w:rsid w:val="00A153F9"/>
    <w:rsid w:val="00A1562F"/>
    <w:rsid w:val="00A15F57"/>
    <w:rsid w:val="00A160DC"/>
    <w:rsid w:val="00A16127"/>
    <w:rsid w:val="00A1790E"/>
    <w:rsid w:val="00A20BFA"/>
    <w:rsid w:val="00A20E5B"/>
    <w:rsid w:val="00A22810"/>
    <w:rsid w:val="00A23D9D"/>
    <w:rsid w:val="00A2491E"/>
    <w:rsid w:val="00A24C68"/>
    <w:rsid w:val="00A24E46"/>
    <w:rsid w:val="00A24E74"/>
    <w:rsid w:val="00A2664F"/>
    <w:rsid w:val="00A26A08"/>
    <w:rsid w:val="00A2739A"/>
    <w:rsid w:val="00A303C4"/>
    <w:rsid w:val="00A304A5"/>
    <w:rsid w:val="00A30509"/>
    <w:rsid w:val="00A30C88"/>
    <w:rsid w:val="00A31D95"/>
    <w:rsid w:val="00A322FA"/>
    <w:rsid w:val="00A32547"/>
    <w:rsid w:val="00A3321E"/>
    <w:rsid w:val="00A33568"/>
    <w:rsid w:val="00A336E1"/>
    <w:rsid w:val="00A33868"/>
    <w:rsid w:val="00A34DAA"/>
    <w:rsid w:val="00A3576A"/>
    <w:rsid w:val="00A35D4F"/>
    <w:rsid w:val="00A35E73"/>
    <w:rsid w:val="00A366C0"/>
    <w:rsid w:val="00A4017D"/>
    <w:rsid w:val="00A40940"/>
    <w:rsid w:val="00A40F20"/>
    <w:rsid w:val="00A411DE"/>
    <w:rsid w:val="00A41300"/>
    <w:rsid w:val="00A419DA"/>
    <w:rsid w:val="00A41D2E"/>
    <w:rsid w:val="00A429B4"/>
    <w:rsid w:val="00A43DC6"/>
    <w:rsid w:val="00A4448B"/>
    <w:rsid w:val="00A456EF"/>
    <w:rsid w:val="00A47644"/>
    <w:rsid w:val="00A47A72"/>
    <w:rsid w:val="00A47ACD"/>
    <w:rsid w:val="00A50792"/>
    <w:rsid w:val="00A5095C"/>
    <w:rsid w:val="00A51CE1"/>
    <w:rsid w:val="00A52106"/>
    <w:rsid w:val="00A537B5"/>
    <w:rsid w:val="00A53C4D"/>
    <w:rsid w:val="00A5466A"/>
    <w:rsid w:val="00A55A43"/>
    <w:rsid w:val="00A55BE0"/>
    <w:rsid w:val="00A56621"/>
    <w:rsid w:val="00A56791"/>
    <w:rsid w:val="00A56CCD"/>
    <w:rsid w:val="00A57142"/>
    <w:rsid w:val="00A57260"/>
    <w:rsid w:val="00A57E7A"/>
    <w:rsid w:val="00A60CC7"/>
    <w:rsid w:val="00A62C47"/>
    <w:rsid w:val="00A63F54"/>
    <w:rsid w:val="00A63F6F"/>
    <w:rsid w:val="00A646D8"/>
    <w:rsid w:val="00A65BDD"/>
    <w:rsid w:val="00A6741F"/>
    <w:rsid w:val="00A70260"/>
    <w:rsid w:val="00A70DF1"/>
    <w:rsid w:val="00A70EBC"/>
    <w:rsid w:val="00A72C5F"/>
    <w:rsid w:val="00A73914"/>
    <w:rsid w:val="00A73993"/>
    <w:rsid w:val="00A73EC7"/>
    <w:rsid w:val="00A757D9"/>
    <w:rsid w:val="00A76824"/>
    <w:rsid w:val="00A80683"/>
    <w:rsid w:val="00A8179C"/>
    <w:rsid w:val="00A819D3"/>
    <w:rsid w:val="00A81B3F"/>
    <w:rsid w:val="00A82063"/>
    <w:rsid w:val="00A82906"/>
    <w:rsid w:val="00A83EA9"/>
    <w:rsid w:val="00A84B11"/>
    <w:rsid w:val="00A85727"/>
    <w:rsid w:val="00A85C85"/>
    <w:rsid w:val="00A90325"/>
    <w:rsid w:val="00A9079A"/>
    <w:rsid w:val="00A90D8C"/>
    <w:rsid w:val="00A92150"/>
    <w:rsid w:val="00A93920"/>
    <w:rsid w:val="00A94101"/>
    <w:rsid w:val="00A95236"/>
    <w:rsid w:val="00A952D3"/>
    <w:rsid w:val="00A95B8F"/>
    <w:rsid w:val="00A969BA"/>
    <w:rsid w:val="00AA0C23"/>
    <w:rsid w:val="00AA1BFA"/>
    <w:rsid w:val="00AA2742"/>
    <w:rsid w:val="00AA2AEF"/>
    <w:rsid w:val="00AA33C7"/>
    <w:rsid w:val="00AA3B32"/>
    <w:rsid w:val="00AA3BE8"/>
    <w:rsid w:val="00AA5119"/>
    <w:rsid w:val="00AA6250"/>
    <w:rsid w:val="00AA64A4"/>
    <w:rsid w:val="00AA7353"/>
    <w:rsid w:val="00AA7A1C"/>
    <w:rsid w:val="00AA7C3C"/>
    <w:rsid w:val="00AB063A"/>
    <w:rsid w:val="00AB0B91"/>
    <w:rsid w:val="00AB110A"/>
    <w:rsid w:val="00AB2A25"/>
    <w:rsid w:val="00AB3B1A"/>
    <w:rsid w:val="00AB4158"/>
    <w:rsid w:val="00AB6151"/>
    <w:rsid w:val="00AB701B"/>
    <w:rsid w:val="00AC1821"/>
    <w:rsid w:val="00AC29D8"/>
    <w:rsid w:val="00AC2EC2"/>
    <w:rsid w:val="00AC36C9"/>
    <w:rsid w:val="00AC4040"/>
    <w:rsid w:val="00AC4DAB"/>
    <w:rsid w:val="00AC577F"/>
    <w:rsid w:val="00AC6448"/>
    <w:rsid w:val="00AC7E27"/>
    <w:rsid w:val="00AD0955"/>
    <w:rsid w:val="00AD0D2B"/>
    <w:rsid w:val="00AD402A"/>
    <w:rsid w:val="00AD5990"/>
    <w:rsid w:val="00AD6724"/>
    <w:rsid w:val="00AD6C06"/>
    <w:rsid w:val="00AD71E0"/>
    <w:rsid w:val="00AD7FC4"/>
    <w:rsid w:val="00AE047F"/>
    <w:rsid w:val="00AE0511"/>
    <w:rsid w:val="00AE10F0"/>
    <w:rsid w:val="00AE12FF"/>
    <w:rsid w:val="00AE14BE"/>
    <w:rsid w:val="00AE19CB"/>
    <w:rsid w:val="00AE28D0"/>
    <w:rsid w:val="00AE2943"/>
    <w:rsid w:val="00AE327A"/>
    <w:rsid w:val="00AE4F81"/>
    <w:rsid w:val="00AE6A72"/>
    <w:rsid w:val="00AE7D49"/>
    <w:rsid w:val="00AF1653"/>
    <w:rsid w:val="00AF1FCF"/>
    <w:rsid w:val="00AF2AA8"/>
    <w:rsid w:val="00AF5106"/>
    <w:rsid w:val="00AF6CB6"/>
    <w:rsid w:val="00B0117D"/>
    <w:rsid w:val="00B03C6C"/>
    <w:rsid w:val="00B0413C"/>
    <w:rsid w:val="00B0480F"/>
    <w:rsid w:val="00B04CBC"/>
    <w:rsid w:val="00B05353"/>
    <w:rsid w:val="00B0571A"/>
    <w:rsid w:val="00B0585C"/>
    <w:rsid w:val="00B05B1B"/>
    <w:rsid w:val="00B07D12"/>
    <w:rsid w:val="00B07D62"/>
    <w:rsid w:val="00B106F0"/>
    <w:rsid w:val="00B11EDC"/>
    <w:rsid w:val="00B132A4"/>
    <w:rsid w:val="00B13AC7"/>
    <w:rsid w:val="00B13B74"/>
    <w:rsid w:val="00B14E17"/>
    <w:rsid w:val="00B1648B"/>
    <w:rsid w:val="00B16CA4"/>
    <w:rsid w:val="00B17806"/>
    <w:rsid w:val="00B17E37"/>
    <w:rsid w:val="00B2008B"/>
    <w:rsid w:val="00B217C7"/>
    <w:rsid w:val="00B21B1F"/>
    <w:rsid w:val="00B23100"/>
    <w:rsid w:val="00B244CF"/>
    <w:rsid w:val="00B2705E"/>
    <w:rsid w:val="00B304D7"/>
    <w:rsid w:val="00B314CA"/>
    <w:rsid w:val="00B3176F"/>
    <w:rsid w:val="00B31A57"/>
    <w:rsid w:val="00B332E3"/>
    <w:rsid w:val="00B33468"/>
    <w:rsid w:val="00B334BF"/>
    <w:rsid w:val="00B33962"/>
    <w:rsid w:val="00B33CAD"/>
    <w:rsid w:val="00B33ED3"/>
    <w:rsid w:val="00B35318"/>
    <w:rsid w:val="00B35448"/>
    <w:rsid w:val="00B35B99"/>
    <w:rsid w:val="00B363C4"/>
    <w:rsid w:val="00B36B1C"/>
    <w:rsid w:val="00B37DD0"/>
    <w:rsid w:val="00B40198"/>
    <w:rsid w:val="00B40BFA"/>
    <w:rsid w:val="00B416C6"/>
    <w:rsid w:val="00B42AA9"/>
    <w:rsid w:val="00B43745"/>
    <w:rsid w:val="00B44220"/>
    <w:rsid w:val="00B452FD"/>
    <w:rsid w:val="00B45740"/>
    <w:rsid w:val="00B460AC"/>
    <w:rsid w:val="00B47EAD"/>
    <w:rsid w:val="00B505ED"/>
    <w:rsid w:val="00B50D25"/>
    <w:rsid w:val="00B50EEC"/>
    <w:rsid w:val="00B514C0"/>
    <w:rsid w:val="00B51B10"/>
    <w:rsid w:val="00B51B21"/>
    <w:rsid w:val="00B5411C"/>
    <w:rsid w:val="00B546F3"/>
    <w:rsid w:val="00B54B07"/>
    <w:rsid w:val="00B5691D"/>
    <w:rsid w:val="00B5759F"/>
    <w:rsid w:val="00B6051A"/>
    <w:rsid w:val="00B6341C"/>
    <w:rsid w:val="00B63AA1"/>
    <w:rsid w:val="00B644CE"/>
    <w:rsid w:val="00B660AB"/>
    <w:rsid w:val="00B660D2"/>
    <w:rsid w:val="00B669CD"/>
    <w:rsid w:val="00B66A22"/>
    <w:rsid w:val="00B66EF3"/>
    <w:rsid w:val="00B676D4"/>
    <w:rsid w:val="00B7067D"/>
    <w:rsid w:val="00B708B3"/>
    <w:rsid w:val="00B709CC"/>
    <w:rsid w:val="00B7125C"/>
    <w:rsid w:val="00B7139A"/>
    <w:rsid w:val="00B71DCC"/>
    <w:rsid w:val="00B72601"/>
    <w:rsid w:val="00B72A43"/>
    <w:rsid w:val="00B72B0C"/>
    <w:rsid w:val="00B733A3"/>
    <w:rsid w:val="00B7379D"/>
    <w:rsid w:val="00B74F0C"/>
    <w:rsid w:val="00B7502C"/>
    <w:rsid w:val="00B7561E"/>
    <w:rsid w:val="00B75AA7"/>
    <w:rsid w:val="00B76334"/>
    <w:rsid w:val="00B8012C"/>
    <w:rsid w:val="00B811C3"/>
    <w:rsid w:val="00B822BE"/>
    <w:rsid w:val="00B82771"/>
    <w:rsid w:val="00B82AFD"/>
    <w:rsid w:val="00B8347B"/>
    <w:rsid w:val="00B84697"/>
    <w:rsid w:val="00B847DB"/>
    <w:rsid w:val="00B8628D"/>
    <w:rsid w:val="00B862C9"/>
    <w:rsid w:val="00B870C5"/>
    <w:rsid w:val="00B87430"/>
    <w:rsid w:val="00B875AC"/>
    <w:rsid w:val="00B90920"/>
    <w:rsid w:val="00B91E00"/>
    <w:rsid w:val="00B92019"/>
    <w:rsid w:val="00B922B5"/>
    <w:rsid w:val="00B92629"/>
    <w:rsid w:val="00B9295E"/>
    <w:rsid w:val="00B92E7E"/>
    <w:rsid w:val="00B9376F"/>
    <w:rsid w:val="00B93A84"/>
    <w:rsid w:val="00B94167"/>
    <w:rsid w:val="00B959A7"/>
    <w:rsid w:val="00B95DFE"/>
    <w:rsid w:val="00B96EED"/>
    <w:rsid w:val="00BA01CF"/>
    <w:rsid w:val="00BA0CC9"/>
    <w:rsid w:val="00BA0E39"/>
    <w:rsid w:val="00BA2430"/>
    <w:rsid w:val="00BA2B20"/>
    <w:rsid w:val="00BA3381"/>
    <w:rsid w:val="00BA5071"/>
    <w:rsid w:val="00BA6242"/>
    <w:rsid w:val="00BA7730"/>
    <w:rsid w:val="00BA7A6B"/>
    <w:rsid w:val="00BA7B5D"/>
    <w:rsid w:val="00BB13EE"/>
    <w:rsid w:val="00BB3048"/>
    <w:rsid w:val="00BB32E0"/>
    <w:rsid w:val="00BB3C01"/>
    <w:rsid w:val="00BB4542"/>
    <w:rsid w:val="00BB4E23"/>
    <w:rsid w:val="00BB4F5A"/>
    <w:rsid w:val="00BB576F"/>
    <w:rsid w:val="00BB70C4"/>
    <w:rsid w:val="00BB7333"/>
    <w:rsid w:val="00BB76F9"/>
    <w:rsid w:val="00BB782A"/>
    <w:rsid w:val="00BB7F48"/>
    <w:rsid w:val="00BC0364"/>
    <w:rsid w:val="00BC064B"/>
    <w:rsid w:val="00BC12C3"/>
    <w:rsid w:val="00BC17B7"/>
    <w:rsid w:val="00BC1ACC"/>
    <w:rsid w:val="00BC3063"/>
    <w:rsid w:val="00BC346B"/>
    <w:rsid w:val="00BC4771"/>
    <w:rsid w:val="00BC4A5F"/>
    <w:rsid w:val="00BC4BDA"/>
    <w:rsid w:val="00BC4E6D"/>
    <w:rsid w:val="00BC53CA"/>
    <w:rsid w:val="00BC54A0"/>
    <w:rsid w:val="00BC632A"/>
    <w:rsid w:val="00BC6ABA"/>
    <w:rsid w:val="00BC7A24"/>
    <w:rsid w:val="00BD27A8"/>
    <w:rsid w:val="00BD2AF1"/>
    <w:rsid w:val="00BD32F8"/>
    <w:rsid w:val="00BD526B"/>
    <w:rsid w:val="00BD70B0"/>
    <w:rsid w:val="00BD7ECE"/>
    <w:rsid w:val="00BE1F43"/>
    <w:rsid w:val="00BE3205"/>
    <w:rsid w:val="00BE37FA"/>
    <w:rsid w:val="00BE42A2"/>
    <w:rsid w:val="00BE5A2A"/>
    <w:rsid w:val="00BE60B7"/>
    <w:rsid w:val="00BE6594"/>
    <w:rsid w:val="00BE65DB"/>
    <w:rsid w:val="00BE68BD"/>
    <w:rsid w:val="00BE79E1"/>
    <w:rsid w:val="00BF06A8"/>
    <w:rsid w:val="00BF09A1"/>
    <w:rsid w:val="00BF1F9A"/>
    <w:rsid w:val="00BF2736"/>
    <w:rsid w:val="00BF2807"/>
    <w:rsid w:val="00BF2EE1"/>
    <w:rsid w:val="00BF39C5"/>
    <w:rsid w:val="00BF3ADD"/>
    <w:rsid w:val="00BF49FA"/>
    <w:rsid w:val="00BF57A7"/>
    <w:rsid w:val="00BF6C8F"/>
    <w:rsid w:val="00BF744A"/>
    <w:rsid w:val="00C014CD"/>
    <w:rsid w:val="00C02605"/>
    <w:rsid w:val="00C050D7"/>
    <w:rsid w:val="00C05C43"/>
    <w:rsid w:val="00C0691C"/>
    <w:rsid w:val="00C07A58"/>
    <w:rsid w:val="00C07BCE"/>
    <w:rsid w:val="00C10026"/>
    <w:rsid w:val="00C11822"/>
    <w:rsid w:val="00C11CE8"/>
    <w:rsid w:val="00C129FC"/>
    <w:rsid w:val="00C12FD6"/>
    <w:rsid w:val="00C13B3D"/>
    <w:rsid w:val="00C142BA"/>
    <w:rsid w:val="00C154B0"/>
    <w:rsid w:val="00C15EB5"/>
    <w:rsid w:val="00C1612E"/>
    <w:rsid w:val="00C164D1"/>
    <w:rsid w:val="00C20784"/>
    <w:rsid w:val="00C20E38"/>
    <w:rsid w:val="00C21094"/>
    <w:rsid w:val="00C21E3B"/>
    <w:rsid w:val="00C222F9"/>
    <w:rsid w:val="00C2261C"/>
    <w:rsid w:val="00C22838"/>
    <w:rsid w:val="00C229CD"/>
    <w:rsid w:val="00C255D5"/>
    <w:rsid w:val="00C256F6"/>
    <w:rsid w:val="00C25922"/>
    <w:rsid w:val="00C26D07"/>
    <w:rsid w:val="00C26FD2"/>
    <w:rsid w:val="00C27552"/>
    <w:rsid w:val="00C2756F"/>
    <w:rsid w:val="00C30FE8"/>
    <w:rsid w:val="00C3269F"/>
    <w:rsid w:val="00C33CBF"/>
    <w:rsid w:val="00C34CD1"/>
    <w:rsid w:val="00C36174"/>
    <w:rsid w:val="00C3672D"/>
    <w:rsid w:val="00C36F05"/>
    <w:rsid w:val="00C37EFE"/>
    <w:rsid w:val="00C4020C"/>
    <w:rsid w:val="00C40AB7"/>
    <w:rsid w:val="00C40F13"/>
    <w:rsid w:val="00C41D5A"/>
    <w:rsid w:val="00C41E8D"/>
    <w:rsid w:val="00C43D62"/>
    <w:rsid w:val="00C44065"/>
    <w:rsid w:val="00C4599C"/>
    <w:rsid w:val="00C4608A"/>
    <w:rsid w:val="00C46202"/>
    <w:rsid w:val="00C468B7"/>
    <w:rsid w:val="00C47D91"/>
    <w:rsid w:val="00C50D54"/>
    <w:rsid w:val="00C51B6D"/>
    <w:rsid w:val="00C51ECF"/>
    <w:rsid w:val="00C5299E"/>
    <w:rsid w:val="00C52B85"/>
    <w:rsid w:val="00C54892"/>
    <w:rsid w:val="00C54C0D"/>
    <w:rsid w:val="00C55DA0"/>
    <w:rsid w:val="00C578BA"/>
    <w:rsid w:val="00C61119"/>
    <w:rsid w:val="00C61367"/>
    <w:rsid w:val="00C64AEA"/>
    <w:rsid w:val="00C64D87"/>
    <w:rsid w:val="00C66A20"/>
    <w:rsid w:val="00C67D6B"/>
    <w:rsid w:val="00C703AE"/>
    <w:rsid w:val="00C7076C"/>
    <w:rsid w:val="00C70D7A"/>
    <w:rsid w:val="00C723F9"/>
    <w:rsid w:val="00C72ED7"/>
    <w:rsid w:val="00C7310C"/>
    <w:rsid w:val="00C73FFF"/>
    <w:rsid w:val="00C765C2"/>
    <w:rsid w:val="00C7673C"/>
    <w:rsid w:val="00C81009"/>
    <w:rsid w:val="00C81139"/>
    <w:rsid w:val="00C8138D"/>
    <w:rsid w:val="00C81519"/>
    <w:rsid w:val="00C81F06"/>
    <w:rsid w:val="00C837E0"/>
    <w:rsid w:val="00C848B7"/>
    <w:rsid w:val="00C8520C"/>
    <w:rsid w:val="00C87166"/>
    <w:rsid w:val="00C8756A"/>
    <w:rsid w:val="00C87C7B"/>
    <w:rsid w:val="00C90B5F"/>
    <w:rsid w:val="00C92236"/>
    <w:rsid w:val="00C92A35"/>
    <w:rsid w:val="00C93463"/>
    <w:rsid w:val="00C93936"/>
    <w:rsid w:val="00C94E5E"/>
    <w:rsid w:val="00C951B7"/>
    <w:rsid w:val="00C95C22"/>
    <w:rsid w:val="00C96979"/>
    <w:rsid w:val="00C96AE0"/>
    <w:rsid w:val="00C96EC0"/>
    <w:rsid w:val="00C970FF"/>
    <w:rsid w:val="00C974D2"/>
    <w:rsid w:val="00CA1D60"/>
    <w:rsid w:val="00CA2377"/>
    <w:rsid w:val="00CA30A1"/>
    <w:rsid w:val="00CA4FE3"/>
    <w:rsid w:val="00CA56FA"/>
    <w:rsid w:val="00CA616E"/>
    <w:rsid w:val="00CA711B"/>
    <w:rsid w:val="00CB0092"/>
    <w:rsid w:val="00CB0864"/>
    <w:rsid w:val="00CB0F56"/>
    <w:rsid w:val="00CB146D"/>
    <w:rsid w:val="00CB2076"/>
    <w:rsid w:val="00CB2B2B"/>
    <w:rsid w:val="00CB31D9"/>
    <w:rsid w:val="00CB4DF5"/>
    <w:rsid w:val="00CB52E8"/>
    <w:rsid w:val="00CB5501"/>
    <w:rsid w:val="00CB5BBB"/>
    <w:rsid w:val="00CB7120"/>
    <w:rsid w:val="00CC1501"/>
    <w:rsid w:val="00CC2FB3"/>
    <w:rsid w:val="00CC3AF7"/>
    <w:rsid w:val="00CC43D5"/>
    <w:rsid w:val="00CC7B8D"/>
    <w:rsid w:val="00CD1384"/>
    <w:rsid w:val="00CD196A"/>
    <w:rsid w:val="00CD30B2"/>
    <w:rsid w:val="00CD45AB"/>
    <w:rsid w:val="00CD5CC9"/>
    <w:rsid w:val="00CD5EC0"/>
    <w:rsid w:val="00CD779F"/>
    <w:rsid w:val="00CE042D"/>
    <w:rsid w:val="00CE1AE7"/>
    <w:rsid w:val="00CE2B3C"/>
    <w:rsid w:val="00CE2EF9"/>
    <w:rsid w:val="00CE3229"/>
    <w:rsid w:val="00CE3665"/>
    <w:rsid w:val="00CE6AFC"/>
    <w:rsid w:val="00CE6DA3"/>
    <w:rsid w:val="00CF1A3E"/>
    <w:rsid w:val="00CF314A"/>
    <w:rsid w:val="00CF34FE"/>
    <w:rsid w:val="00CF3592"/>
    <w:rsid w:val="00CF5DC8"/>
    <w:rsid w:val="00CF6BB3"/>
    <w:rsid w:val="00CF76C6"/>
    <w:rsid w:val="00D00283"/>
    <w:rsid w:val="00D00361"/>
    <w:rsid w:val="00D033B3"/>
    <w:rsid w:val="00D03CAC"/>
    <w:rsid w:val="00D042CC"/>
    <w:rsid w:val="00D0440A"/>
    <w:rsid w:val="00D04C91"/>
    <w:rsid w:val="00D050A1"/>
    <w:rsid w:val="00D103D8"/>
    <w:rsid w:val="00D10ADA"/>
    <w:rsid w:val="00D12278"/>
    <w:rsid w:val="00D1275D"/>
    <w:rsid w:val="00D12D90"/>
    <w:rsid w:val="00D1427C"/>
    <w:rsid w:val="00D15956"/>
    <w:rsid w:val="00D17D5E"/>
    <w:rsid w:val="00D20CB9"/>
    <w:rsid w:val="00D215A5"/>
    <w:rsid w:val="00D22F22"/>
    <w:rsid w:val="00D25A29"/>
    <w:rsid w:val="00D25BDC"/>
    <w:rsid w:val="00D26CD1"/>
    <w:rsid w:val="00D27009"/>
    <w:rsid w:val="00D30F36"/>
    <w:rsid w:val="00D30F9E"/>
    <w:rsid w:val="00D32098"/>
    <w:rsid w:val="00D33464"/>
    <w:rsid w:val="00D34829"/>
    <w:rsid w:val="00D37C7A"/>
    <w:rsid w:val="00D4002B"/>
    <w:rsid w:val="00D41C78"/>
    <w:rsid w:val="00D41F0D"/>
    <w:rsid w:val="00D42144"/>
    <w:rsid w:val="00D421A6"/>
    <w:rsid w:val="00D4422A"/>
    <w:rsid w:val="00D47EB2"/>
    <w:rsid w:val="00D50D8A"/>
    <w:rsid w:val="00D51BB2"/>
    <w:rsid w:val="00D52C28"/>
    <w:rsid w:val="00D53E33"/>
    <w:rsid w:val="00D5472A"/>
    <w:rsid w:val="00D565C3"/>
    <w:rsid w:val="00D5690D"/>
    <w:rsid w:val="00D56E5B"/>
    <w:rsid w:val="00D56FAE"/>
    <w:rsid w:val="00D578D6"/>
    <w:rsid w:val="00D61B6B"/>
    <w:rsid w:val="00D61C20"/>
    <w:rsid w:val="00D62454"/>
    <w:rsid w:val="00D62AD9"/>
    <w:rsid w:val="00D635DA"/>
    <w:rsid w:val="00D64AF2"/>
    <w:rsid w:val="00D65184"/>
    <w:rsid w:val="00D6638F"/>
    <w:rsid w:val="00D67098"/>
    <w:rsid w:val="00D67CF3"/>
    <w:rsid w:val="00D700BA"/>
    <w:rsid w:val="00D70160"/>
    <w:rsid w:val="00D7061E"/>
    <w:rsid w:val="00D71D1F"/>
    <w:rsid w:val="00D738B9"/>
    <w:rsid w:val="00D739C8"/>
    <w:rsid w:val="00D73A45"/>
    <w:rsid w:val="00D73EBC"/>
    <w:rsid w:val="00D7637E"/>
    <w:rsid w:val="00D76D2D"/>
    <w:rsid w:val="00D77155"/>
    <w:rsid w:val="00D809C5"/>
    <w:rsid w:val="00D8103A"/>
    <w:rsid w:val="00D810DD"/>
    <w:rsid w:val="00D8254D"/>
    <w:rsid w:val="00D8315A"/>
    <w:rsid w:val="00D83BE6"/>
    <w:rsid w:val="00D84684"/>
    <w:rsid w:val="00D856B2"/>
    <w:rsid w:val="00D86BFA"/>
    <w:rsid w:val="00D876BC"/>
    <w:rsid w:val="00D87A29"/>
    <w:rsid w:val="00D87F6E"/>
    <w:rsid w:val="00D91D93"/>
    <w:rsid w:val="00D92A22"/>
    <w:rsid w:val="00D96347"/>
    <w:rsid w:val="00D96AAF"/>
    <w:rsid w:val="00D96D98"/>
    <w:rsid w:val="00D96E0B"/>
    <w:rsid w:val="00DA0AB3"/>
    <w:rsid w:val="00DA0D9E"/>
    <w:rsid w:val="00DA0EA9"/>
    <w:rsid w:val="00DA21B1"/>
    <w:rsid w:val="00DA2A71"/>
    <w:rsid w:val="00DA31F7"/>
    <w:rsid w:val="00DA3FAC"/>
    <w:rsid w:val="00DA4BE1"/>
    <w:rsid w:val="00DA4C11"/>
    <w:rsid w:val="00DA794F"/>
    <w:rsid w:val="00DB01E1"/>
    <w:rsid w:val="00DB284C"/>
    <w:rsid w:val="00DB48C0"/>
    <w:rsid w:val="00DB4BD1"/>
    <w:rsid w:val="00DB4DA0"/>
    <w:rsid w:val="00DB4FE1"/>
    <w:rsid w:val="00DB5FDB"/>
    <w:rsid w:val="00DB7501"/>
    <w:rsid w:val="00DB790C"/>
    <w:rsid w:val="00DC02BE"/>
    <w:rsid w:val="00DC087C"/>
    <w:rsid w:val="00DC0CE1"/>
    <w:rsid w:val="00DC1C3F"/>
    <w:rsid w:val="00DC280E"/>
    <w:rsid w:val="00DC2ED7"/>
    <w:rsid w:val="00DC34AE"/>
    <w:rsid w:val="00DC3551"/>
    <w:rsid w:val="00DC3B90"/>
    <w:rsid w:val="00DC47DC"/>
    <w:rsid w:val="00DD116D"/>
    <w:rsid w:val="00DD1C85"/>
    <w:rsid w:val="00DD1D37"/>
    <w:rsid w:val="00DD239A"/>
    <w:rsid w:val="00DD26A6"/>
    <w:rsid w:val="00DD2DA7"/>
    <w:rsid w:val="00DD3A24"/>
    <w:rsid w:val="00DD3C54"/>
    <w:rsid w:val="00DD3DF6"/>
    <w:rsid w:val="00DD4263"/>
    <w:rsid w:val="00DD478C"/>
    <w:rsid w:val="00DD5283"/>
    <w:rsid w:val="00DD53C0"/>
    <w:rsid w:val="00DD5877"/>
    <w:rsid w:val="00DD5BD5"/>
    <w:rsid w:val="00DD64B6"/>
    <w:rsid w:val="00DD689C"/>
    <w:rsid w:val="00DE0489"/>
    <w:rsid w:val="00DE0B04"/>
    <w:rsid w:val="00DE1A7F"/>
    <w:rsid w:val="00DE1CA4"/>
    <w:rsid w:val="00DE1D80"/>
    <w:rsid w:val="00DE40BB"/>
    <w:rsid w:val="00DE4659"/>
    <w:rsid w:val="00DE4CC7"/>
    <w:rsid w:val="00DE4CE5"/>
    <w:rsid w:val="00DE6827"/>
    <w:rsid w:val="00DE6B92"/>
    <w:rsid w:val="00DE7368"/>
    <w:rsid w:val="00DE797F"/>
    <w:rsid w:val="00DE7ACE"/>
    <w:rsid w:val="00DE7DF0"/>
    <w:rsid w:val="00DF003F"/>
    <w:rsid w:val="00DF064F"/>
    <w:rsid w:val="00DF0C11"/>
    <w:rsid w:val="00DF15BA"/>
    <w:rsid w:val="00DF17CF"/>
    <w:rsid w:val="00DF2817"/>
    <w:rsid w:val="00DF3B64"/>
    <w:rsid w:val="00DF40B7"/>
    <w:rsid w:val="00DF4AF7"/>
    <w:rsid w:val="00DF554D"/>
    <w:rsid w:val="00DF6C12"/>
    <w:rsid w:val="00E00897"/>
    <w:rsid w:val="00E03B75"/>
    <w:rsid w:val="00E0511E"/>
    <w:rsid w:val="00E053F4"/>
    <w:rsid w:val="00E0677D"/>
    <w:rsid w:val="00E076EE"/>
    <w:rsid w:val="00E07B07"/>
    <w:rsid w:val="00E10258"/>
    <w:rsid w:val="00E10AEE"/>
    <w:rsid w:val="00E118ED"/>
    <w:rsid w:val="00E122E7"/>
    <w:rsid w:val="00E128DB"/>
    <w:rsid w:val="00E1776E"/>
    <w:rsid w:val="00E1783C"/>
    <w:rsid w:val="00E20830"/>
    <w:rsid w:val="00E20962"/>
    <w:rsid w:val="00E20FE4"/>
    <w:rsid w:val="00E2148D"/>
    <w:rsid w:val="00E2149F"/>
    <w:rsid w:val="00E23A76"/>
    <w:rsid w:val="00E24490"/>
    <w:rsid w:val="00E27D0C"/>
    <w:rsid w:val="00E30F5B"/>
    <w:rsid w:val="00E31E56"/>
    <w:rsid w:val="00E324BE"/>
    <w:rsid w:val="00E32C9A"/>
    <w:rsid w:val="00E345A4"/>
    <w:rsid w:val="00E3551D"/>
    <w:rsid w:val="00E40DA7"/>
    <w:rsid w:val="00E41958"/>
    <w:rsid w:val="00E42196"/>
    <w:rsid w:val="00E43964"/>
    <w:rsid w:val="00E4397C"/>
    <w:rsid w:val="00E43DA9"/>
    <w:rsid w:val="00E44748"/>
    <w:rsid w:val="00E449CB"/>
    <w:rsid w:val="00E45B79"/>
    <w:rsid w:val="00E5016F"/>
    <w:rsid w:val="00E50341"/>
    <w:rsid w:val="00E50923"/>
    <w:rsid w:val="00E51196"/>
    <w:rsid w:val="00E51B01"/>
    <w:rsid w:val="00E520C7"/>
    <w:rsid w:val="00E53BBB"/>
    <w:rsid w:val="00E548C6"/>
    <w:rsid w:val="00E550FE"/>
    <w:rsid w:val="00E5534D"/>
    <w:rsid w:val="00E5569F"/>
    <w:rsid w:val="00E55AE7"/>
    <w:rsid w:val="00E56670"/>
    <w:rsid w:val="00E61CE0"/>
    <w:rsid w:val="00E62D2D"/>
    <w:rsid w:val="00E639F4"/>
    <w:rsid w:val="00E63AFF"/>
    <w:rsid w:val="00E648E9"/>
    <w:rsid w:val="00E649C1"/>
    <w:rsid w:val="00E65277"/>
    <w:rsid w:val="00E65781"/>
    <w:rsid w:val="00E659C3"/>
    <w:rsid w:val="00E66343"/>
    <w:rsid w:val="00E66E62"/>
    <w:rsid w:val="00E6760D"/>
    <w:rsid w:val="00E6779D"/>
    <w:rsid w:val="00E70493"/>
    <w:rsid w:val="00E706FD"/>
    <w:rsid w:val="00E70ABC"/>
    <w:rsid w:val="00E70F52"/>
    <w:rsid w:val="00E71011"/>
    <w:rsid w:val="00E71BC0"/>
    <w:rsid w:val="00E72841"/>
    <w:rsid w:val="00E74E34"/>
    <w:rsid w:val="00E75159"/>
    <w:rsid w:val="00E75332"/>
    <w:rsid w:val="00E75C23"/>
    <w:rsid w:val="00E76164"/>
    <w:rsid w:val="00E776C0"/>
    <w:rsid w:val="00E80B4A"/>
    <w:rsid w:val="00E80CC8"/>
    <w:rsid w:val="00E817ED"/>
    <w:rsid w:val="00E81F35"/>
    <w:rsid w:val="00E821F9"/>
    <w:rsid w:val="00E834CB"/>
    <w:rsid w:val="00E8359C"/>
    <w:rsid w:val="00E838F0"/>
    <w:rsid w:val="00E83B56"/>
    <w:rsid w:val="00E84630"/>
    <w:rsid w:val="00E846B4"/>
    <w:rsid w:val="00E859E7"/>
    <w:rsid w:val="00E864EA"/>
    <w:rsid w:val="00E871CB"/>
    <w:rsid w:val="00E87645"/>
    <w:rsid w:val="00E901D2"/>
    <w:rsid w:val="00E911AF"/>
    <w:rsid w:val="00E912E2"/>
    <w:rsid w:val="00E91E41"/>
    <w:rsid w:val="00E92A2D"/>
    <w:rsid w:val="00E92AE6"/>
    <w:rsid w:val="00E942EB"/>
    <w:rsid w:val="00E962F5"/>
    <w:rsid w:val="00E97F6D"/>
    <w:rsid w:val="00EA17BC"/>
    <w:rsid w:val="00EA203F"/>
    <w:rsid w:val="00EA20F8"/>
    <w:rsid w:val="00EA213A"/>
    <w:rsid w:val="00EA26BF"/>
    <w:rsid w:val="00EA327E"/>
    <w:rsid w:val="00EA44C8"/>
    <w:rsid w:val="00EA51DC"/>
    <w:rsid w:val="00EA550E"/>
    <w:rsid w:val="00EA67EC"/>
    <w:rsid w:val="00EA75EB"/>
    <w:rsid w:val="00EA79BD"/>
    <w:rsid w:val="00EB04CB"/>
    <w:rsid w:val="00EB171D"/>
    <w:rsid w:val="00EB2A42"/>
    <w:rsid w:val="00EB2AD8"/>
    <w:rsid w:val="00EB3052"/>
    <w:rsid w:val="00EB3775"/>
    <w:rsid w:val="00EB44D8"/>
    <w:rsid w:val="00EB4611"/>
    <w:rsid w:val="00EB551E"/>
    <w:rsid w:val="00EB59D9"/>
    <w:rsid w:val="00EB5BF2"/>
    <w:rsid w:val="00EB643B"/>
    <w:rsid w:val="00EB66E2"/>
    <w:rsid w:val="00EB7CC4"/>
    <w:rsid w:val="00EC01A8"/>
    <w:rsid w:val="00EC2248"/>
    <w:rsid w:val="00EC31E4"/>
    <w:rsid w:val="00EC3880"/>
    <w:rsid w:val="00EC4665"/>
    <w:rsid w:val="00EC4AA1"/>
    <w:rsid w:val="00EC4E3C"/>
    <w:rsid w:val="00EC508C"/>
    <w:rsid w:val="00EC5760"/>
    <w:rsid w:val="00EC5B26"/>
    <w:rsid w:val="00EC6883"/>
    <w:rsid w:val="00EC7920"/>
    <w:rsid w:val="00EC79FD"/>
    <w:rsid w:val="00ED021E"/>
    <w:rsid w:val="00ED04D1"/>
    <w:rsid w:val="00ED27E2"/>
    <w:rsid w:val="00ED35F8"/>
    <w:rsid w:val="00ED3C38"/>
    <w:rsid w:val="00ED44DB"/>
    <w:rsid w:val="00ED553F"/>
    <w:rsid w:val="00ED650F"/>
    <w:rsid w:val="00ED66AA"/>
    <w:rsid w:val="00ED7D7C"/>
    <w:rsid w:val="00EE12E9"/>
    <w:rsid w:val="00EE1A28"/>
    <w:rsid w:val="00EE1E4E"/>
    <w:rsid w:val="00EE2C94"/>
    <w:rsid w:val="00EE3B4F"/>
    <w:rsid w:val="00EE4348"/>
    <w:rsid w:val="00EE6E31"/>
    <w:rsid w:val="00EF168A"/>
    <w:rsid w:val="00EF20C9"/>
    <w:rsid w:val="00EF2BFC"/>
    <w:rsid w:val="00EF46BB"/>
    <w:rsid w:val="00EF62FC"/>
    <w:rsid w:val="00EF6916"/>
    <w:rsid w:val="00EF6BFA"/>
    <w:rsid w:val="00EF6DFF"/>
    <w:rsid w:val="00EF781F"/>
    <w:rsid w:val="00EF78AD"/>
    <w:rsid w:val="00EF7F87"/>
    <w:rsid w:val="00F0036A"/>
    <w:rsid w:val="00F02470"/>
    <w:rsid w:val="00F05260"/>
    <w:rsid w:val="00F06ACC"/>
    <w:rsid w:val="00F072FC"/>
    <w:rsid w:val="00F106F9"/>
    <w:rsid w:val="00F108E0"/>
    <w:rsid w:val="00F10E8B"/>
    <w:rsid w:val="00F118DB"/>
    <w:rsid w:val="00F11E27"/>
    <w:rsid w:val="00F12B99"/>
    <w:rsid w:val="00F1387D"/>
    <w:rsid w:val="00F13C9D"/>
    <w:rsid w:val="00F1476B"/>
    <w:rsid w:val="00F14D93"/>
    <w:rsid w:val="00F156E9"/>
    <w:rsid w:val="00F16D43"/>
    <w:rsid w:val="00F1787D"/>
    <w:rsid w:val="00F203A7"/>
    <w:rsid w:val="00F210F0"/>
    <w:rsid w:val="00F219D1"/>
    <w:rsid w:val="00F21F22"/>
    <w:rsid w:val="00F2207D"/>
    <w:rsid w:val="00F2212E"/>
    <w:rsid w:val="00F22932"/>
    <w:rsid w:val="00F22F5B"/>
    <w:rsid w:val="00F24E7A"/>
    <w:rsid w:val="00F25B37"/>
    <w:rsid w:val="00F26661"/>
    <w:rsid w:val="00F26933"/>
    <w:rsid w:val="00F26AD7"/>
    <w:rsid w:val="00F26C8B"/>
    <w:rsid w:val="00F27089"/>
    <w:rsid w:val="00F273AE"/>
    <w:rsid w:val="00F30103"/>
    <w:rsid w:val="00F30270"/>
    <w:rsid w:val="00F31CAA"/>
    <w:rsid w:val="00F32AFB"/>
    <w:rsid w:val="00F33283"/>
    <w:rsid w:val="00F337C4"/>
    <w:rsid w:val="00F34F63"/>
    <w:rsid w:val="00F3696F"/>
    <w:rsid w:val="00F373A9"/>
    <w:rsid w:val="00F37C72"/>
    <w:rsid w:val="00F403C4"/>
    <w:rsid w:val="00F4066C"/>
    <w:rsid w:val="00F41D55"/>
    <w:rsid w:val="00F43175"/>
    <w:rsid w:val="00F46029"/>
    <w:rsid w:val="00F474EB"/>
    <w:rsid w:val="00F52F18"/>
    <w:rsid w:val="00F53C05"/>
    <w:rsid w:val="00F54AE5"/>
    <w:rsid w:val="00F55A94"/>
    <w:rsid w:val="00F5664C"/>
    <w:rsid w:val="00F56A54"/>
    <w:rsid w:val="00F57A1F"/>
    <w:rsid w:val="00F57B6A"/>
    <w:rsid w:val="00F57CBA"/>
    <w:rsid w:val="00F61F09"/>
    <w:rsid w:val="00F62791"/>
    <w:rsid w:val="00F628B8"/>
    <w:rsid w:val="00F62B8B"/>
    <w:rsid w:val="00F63B3D"/>
    <w:rsid w:val="00F64AC3"/>
    <w:rsid w:val="00F6536D"/>
    <w:rsid w:val="00F66ED7"/>
    <w:rsid w:val="00F67359"/>
    <w:rsid w:val="00F67763"/>
    <w:rsid w:val="00F72DE2"/>
    <w:rsid w:val="00F745A6"/>
    <w:rsid w:val="00F74F8F"/>
    <w:rsid w:val="00F75B60"/>
    <w:rsid w:val="00F7640F"/>
    <w:rsid w:val="00F76743"/>
    <w:rsid w:val="00F77017"/>
    <w:rsid w:val="00F77392"/>
    <w:rsid w:val="00F77EA0"/>
    <w:rsid w:val="00F80465"/>
    <w:rsid w:val="00F80768"/>
    <w:rsid w:val="00F80822"/>
    <w:rsid w:val="00F80DED"/>
    <w:rsid w:val="00F815FD"/>
    <w:rsid w:val="00F81938"/>
    <w:rsid w:val="00F831E3"/>
    <w:rsid w:val="00F842E9"/>
    <w:rsid w:val="00F84D88"/>
    <w:rsid w:val="00F85453"/>
    <w:rsid w:val="00F858E6"/>
    <w:rsid w:val="00F865E4"/>
    <w:rsid w:val="00F86FA4"/>
    <w:rsid w:val="00F87858"/>
    <w:rsid w:val="00F90549"/>
    <w:rsid w:val="00F90724"/>
    <w:rsid w:val="00F9125D"/>
    <w:rsid w:val="00F91560"/>
    <w:rsid w:val="00F91E02"/>
    <w:rsid w:val="00F92638"/>
    <w:rsid w:val="00F93913"/>
    <w:rsid w:val="00F93E95"/>
    <w:rsid w:val="00F94C42"/>
    <w:rsid w:val="00F94C62"/>
    <w:rsid w:val="00F9762E"/>
    <w:rsid w:val="00F977B8"/>
    <w:rsid w:val="00FA025B"/>
    <w:rsid w:val="00FA07BD"/>
    <w:rsid w:val="00FA2C77"/>
    <w:rsid w:val="00FA3F52"/>
    <w:rsid w:val="00FA433B"/>
    <w:rsid w:val="00FA449A"/>
    <w:rsid w:val="00FA44F5"/>
    <w:rsid w:val="00FA4D9A"/>
    <w:rsid w:val="00FA5066"/>
    <w:rsid w:val="00FA64A8"/>
    <w:rsid w:val="00FA6A3B"/>
    <w:rsid w:val="00FA78CE"/>
    <w:rsid w:val="00FA7CA2"/>
    <w:rsid w:val="00FB128B"/>
    <w:rsid w:val="00FB1605"/>
    <w:rsid w:val="00FB23DB"/>
    <w:rsid w:val="00FB2886"/>
    <w:rsid w:val="00FB31A6"/>
    <w:rsid w:val="00FB38FB"/>
    <w:rsid w:val="00FB39BD"/>
    <w:rsid w:val="00FB49EC"/>
    <w:rsid w:val="00FB4AFC"/>
    <w:rsid w:val="00FB4BAA"/>
    <w:rsid w:val="00FB6EA3"/>
    <w:rsid w:val="00FB7A80"/>
    <w:rsid w:val="00FB7FB1"/>
    <w:rsid w:val="00FC31EE"/>
    <w:rsid w:val="00FC4B3E"/>
    <w:rsid w:val="00FD043D"/>
    <w:rsid w:val="00FD08CD"/>
    <w:rsid w:val="00FD1EBA"/>
    <w:rsid w:val="00FD28F0"/>
    <w:rsid w:val="00FD36FB"/>
    <w:rsid w:val="00FD5F35"/>
    <w:rsid w:val="00FD6AF9"/>
    <w:rsid w:val="00FD79A8"/>
    <w:rsid w:val="00FE00DE"/>
    <w:rsid w:val="00FE03DC"/>
    <w:rsid w:val="00FE0A66"/>
    <w:rsid w:val="00FE1218"/>
    <w:rsid w:val="00FE32E5"/>
    <w:rsid w:val="00FE3AAE"/>
    <w:rsid w:val="00FE44D2"/>
    <w:rsid w:val="00FE5387"/>
    <w:rsid w:val="00FE630F"/>
    <w:rsid w:val="00FE73D7"/>
    <w:rsid w:val="00FE74CE"/>
    <w:rsid w:val="00FE75F1"/>
    <w:rsid w:val="00FE7E3A"/>
    <w:rsid w:val="00FF1116"/>
    <w:rsid w:val="00FF141B"/>
    <w:rsid w:val="00FF21A0"/>
    <w:rsid w:val="00FF3823"/>
    <w:rsid w:val="00FF49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977"/>
    <w:pPr>
      <w:widowControl w:val="0"/>
      <w:jc w:val="both"/>
    </w:pPr>
  </w:style>
  <w:style w:type="paragraph" w:styleId="1">
    <w:name w:val="heading 1"/>
    <w:basedOn w:val="a"/>
    <w:next w:val="a"/>
    <w:link w:val="1Char"/>
    <w:qFormat/>
    <w:rsid w:val="00C34CD1"/>
    <w:pPr>
      <w:keepNext/>
      <w:keepLines/>
      <w:spacing w:before="340" w:after="330" w:line="578"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2B2"/>
    <w:rPr>
      <w:sz w:val="18"/>
      <w:szCs w:val="18"/>
    </w:rPr>
  </w:style>
  <w:style w:type="paragraph" w:styleId="a4">
    <w:name w:val="footer"/>
    <w:basedOn w:val="a"/>
    <w:link w:val="Char0"/>
    <w:uiPriority w:val="99"/>
    <w:semiHidden/>
    <w:unhideWhenUsed/>
    <w:rsid w:val="006352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2B2"/>
    <w:rPr>
      <w:sz w:val="18"/>
      <w:szCs w:val="18"/>
    </w:rPr>
  </w:style>
  <w:style w:type="paragraph" w:styleId="a5">
    <w:name w:val="footnote text"/>
    <w:basedOn w:val="a"/>
    <w:link w:val="Char1"/>
    <w:uiPriority w:val="99"/>
    <w:semiHidden/>
    <w:rsid w:val="00DB5FDB"/>
    <w:pPr>
      <w:snapToGrid w:val="0"/>
      <w:jc w:val="left"/>
    </w:pPr>
    <w:rPr>
      <w:rFonts w:ascii="Calibri" w:eastAsia="宋体" w:hAnsi="Calibri" w:cs="Times New Roman"/>
      <w:sz w:val="18"/>
      <w:szCs w:val="18"/>
    </w:rPr>
  </w:style>
  <w:style w:type="character" w:customStyle="1" w:styleId="Char1">
    <w:name w:val="脚注文本 Char"/>
    <w:basedOn w:val="a0"/>
    <w:link w:val="a5"/>
    <w:uiPriority w:val="99"/>
    <w:semiHidden/>
    <w:rsid w:val="00DB5FDB"/>
    <w:rPr>
      <w:rFonts w:ascii="Calibri" w:eastAsia="宋体" w:hAnsi="Calibri" w:cs="Times New Roman"/>
      <w:sz w:val="18"/>
      <w:szCs w:val="18"/>
    </w:rPr>
  </w:style>
  <w:style w:type="character" w:styleId="a6">
    <w:name w:val="footnote reference"/>
    <w:basedOn w:val="a0"/>
    <w:rsid w:val="00DB5FDB"/>
    <w:rPr>
      <w:rFonts w:cs="Times New Roman"/>
      <w:vertAlign w:val="superscript"/>
    </w:rPr>
  </w:style>
  <w:style w:type="character" w:customStyle="1" w:styleId="1Char">
    <w:name w:val="标题 1 Char"/>
    <w:basedOn w:val="a0"/>
    <w:link w:val="1"/>
    <w:rsid w:val="00C34CD1"/>
    <w:rPr>
      <w:rFonts w:ascii="Times New Roman" w:eastAsia="宋体" w:hAnsi="Times New Roman" w:cs="Times New Roman"/>
      <w:b/>
      <w:kern w:val="44"/>
      <w:sz w:val="44"/>
      <w:szCs w:val="20"/>
    </w:rPr>
  </w:style>
  <w:style w:type="paragraph" w:styleId="a7">
    <w:name w:val="Normal Indent"/>
    <w:basedOn w:val="a"/>
    <w:rsid w:val="00C34CD1"/>
    <w:pPr>
      <w:ind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6153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jt</cp:lastModifiedBy>
  <cp:revision>16</cp:revision>
  <dcterms:created xsi:type="dcterms:W3CDTF">2013-06-18T00:46:00Z</dcterms:created>
  <dcterms:modified xsi:type="dcterms:W3CDTF">2016-04-01T00:40:00Z</dcterms:modified>
</cp:coreProperties>
</file>